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6F05" w14:textId="3A1B6A97" w:rsidR="00915ABF" w:rsidRPr="00C4194B" w:rsidRDefault="00C4194B">
      <w:pPr>
        <w:pStyle w:val="Corpotesto"/>
        <w:spacing w:before="74"/>
        <w:ind w:left="276"/>
        <w:jc w:val="center"/>
        <w:rPr>
          <w:b w:val="0"/>
          <w:bCs w:val="0"/>
          <w:i/>
          <w:iCs/>
          <w:sz w:val="16"/>
          <w:szCs w:val="16"/>
        </w:rPr>
      </w:pPr>
      <w:r>
        <w:rPr>
          <w:color w:val="374F8A"/>
        </w:rPr>
        <w:t xml:space="preserve">                               </w:t>
      </w:r>
      <w:r w:rsidR="008B4CF6">
        <w:rPr>
          <w:color w:val="374F8A"/>
        </w:rPr>
        <w:t>Procedimenti</w:t>
      </w:r>
      <w:r w:rsidR="008B4CF6">
        <w:rPr>
          <w:color w:val="374F8A"/>
          <w:spacing w:val="-3"/>
        </w:rPr>
        <w:t xml:space="preserve"> </w:t>
      </w:r>
      <w:r w:rsidR="008B4CF6">
        <w:rPr>
          <w:color w:val="374F8A"/>
        </w:rPr>
        <w:t>ad</w:t>
      </w:r>
      <w:r w:rsidR="008B4CF6">
        <w:rPr>
          <w:color w:val="374F8A"/>
          <w:spacing w:val="-6"/>
        </w:rPr>
        <w:t xml:space="preserve"> </w:t>
      </w:r>
      <w:r w:rsidR="008B4CF6">
        <w:rPr>
          <w:color w:val="374F8A"/>
        </w:rPr>
        <w:t>istanza</w:t>
      </w:r>
      <w:r w:rsidR="008B4CF6">
        <w:rPr>
          <w:color w:val="374F8A"/>
          <w:spacing w:val="-6"/>
        </w:rPr>
        <w:t xml:space="preserve"> </w:t>
      </w:r>
      <w:r w:rsidR="008B4CF6">
        <w:rPr>
          <w:color w:val="374F8A"/>
        </w:rPr>
        <w:t>di</w:t>
      </w:r>
      <w:r w:rsidR="008B4CF6">
        <w:rPr>
          <w:color w:val="374F8A"/>
          <w:spacing w:val="-4"/>
        </w:rPr>
        <w:t xml:space="preserve"> </w:t>
      </w:r>
      <w:r w:rsidR="008B4CF6">
        <w:rPr>
          <w:color w:val="374F8A"/>
        </w:rPr>
        <w:t>parte</w:t>
      </w:r>
      <w:r w:rsidR="008B4CF6">
        <w:rPr>
          <w:color w:val="374F8A"/>
          <w:spacing w:val="-4"/>
        </w:rPr>
        <w:t xml:space="preserve"> </w:t>
      </w:r>
      <w:r w:rsidR="008B4CF6">
        <w:rPr>
          <w:color w:val="374F8A"/>
        </w:rPr>
        <w:t>(art.</w:t>
      </w:r>
      <w:r w:rsidR="008B4CF6">
        <w:rPr>
          <w:color w:val="374F8A"/>
          <w:spacing w:val="-7"/>
        </w:rPr>
        <w:t xml:space="preserve"> </w:t>
      </w:r>
      <w:r w:rsidR="008B4CF6">
        <w:rPr>
          <w:color w:val="374F8A"/>
        </w:rPr>
        <w:t>35</w:t>
      </w:r>
      <w:r w:rsidR="008B4CF6">
        <w:rPr>
          <w:color w:val="374F8A"/>
          <w:spacing w:val="-5"/>
        </w:rPr>
        <w:t xml:space="preserve"> </w:t>
      </w:r>
      <w:r w:rsidR="008B4CF6">
        <w:rPr>
          <w:color w:val="374F8A"/>
        </w:rPr>
        <w:t>D.lgs.</w:t>
      </w:r>
      <w:r w:rsidR="008B4CF6">
        <w:rPr>
          <w:color w:val="374F8A"/>
          <w:spacing w:val="-6"/>
        </w:rPr>
        <w:t xml:space="preserve"> </w:t>
      </w:r>
      <w:r w:rsidR="008B4CF6">
        <w:rPr>
          <w:color w:val="374F8A"/>
        </w:rPr>
        <w:t>n.</w:t>
      </w:r>
      <w:r w:rsidR="008B4CF6">
        <w:rPr>
          <w:color w:val="374F8A"/>
          <w:spacing w:val="-7"/>
        </w:rPr>
        <w:t xml:space="preserve"> </w:t>
      </w:r>
      <w:r w:rsidR="008B4CF6">
        <w:rPr>
          <w:color w:val="374F8A"/>
        </w:rPr>
        <w:t>33/2013;</w:t>
      </w:r>
      <w:r w:rsidR="008B4CF6">
        <w:rPr>
          <w:color w:val="374F8A"/>
          <w:spacing w:val="-6"/>
        </w:rPr>
        <w:t xml:space="preserve"> </w:t>
      </w:r>
      <w:r w:rsidR="008B4CF6">
        <w:rPr>
          <w:color w:val="374F8A"/>
        </w:rPr>
        <w:t>art.</w:t>
      </w:r>
      <w:r w:rsidR="008B4CF6">
        <w:rPr>
          <w:color w:val="374F8A"/>
          <w:spacing w:val="-7"/>
        </w:rPr>
        <w:t xml:space="preserve"> </w:t>
      </w:r>
      <w:r w:rsidR="008B4CF6">
        <w:rPr>
          <w:color w:val="374F8A"/>
        </w:rPr>
        <w:t>2,</w:t>
      </w:r>
      <w:r w:rsidR="008B4CF6">
        <w:rPr>
          <w:color w:val="374F8A"/>
          <w:spacing w:val="-7"/>
        </w:rPr>
        <w:t xml:space="preserve"> </w:t>
      </w:r>
      <w:r w:rsidR="008B4CF6">
        <w:rPr>
          <w:color w:val="374F8A"/>
        </w:rPr>
        <w:t>L.</w:t>
      </w:r>
      <w:r w:rsidR="008B4CF6">
        <w:rPr>
          <w:color w:val="374F8A"/>
          <w:spacing w:val="-3"/>
        </w:rPr>
        <w:t xml:space="preserve"> </w:t>
      </w:r>
      <w:r w:rsidR="008B4CF6">
        <w:rPr>
          <w:color w:val="374F8A"/>
        </w:rPr>
        <w:t>n.</w:t>
      </w:r>
      <w:r w:rsidR="008B4CF6">
        <w:rPr>
          <w:color w:val="374F8A"/>
          <w:spacing w:val="-7"/>
        </w:rPr>
        <w:t xml:space="preserve"> </w:t>
      </w:r>
      <w:r w:rsidR="008B4CF6">
        <w:rPr>
          <w:color w:val="374F8A"/>
          <w:spacing w:val="-2"/>
        </w:rPr>
        <w:t>241/90)</w:t>
      </w:r>
      <w:r>
        <w:rPr>
          <w:color w:val="374F8A"/>
          <w:spacing w:val="-2"/>
        </w:rPr>
        <w:t xml:space="preserve">                         </w:t>
      </w:r>
      <w:r>
        <w:rPr>
          <w:b w:val="0"/>
          <w:bCs w:val="0"/>
          <w:i/>
          <w:iCs/>
          <w:color w:val="374F8A"/>
          <w:spacing w:val="-2"/>
          <w:sz w:val="16"/>
          <w:szCs w:val="16"/>
        </w:rPr>
        <w:t>agg. 10/06/2026</w:t>
      </w:r>
    </w:p>
    <w:p w14:paraId="6B19DBCB" w14:textId="77777777" w:rsidR="00915ABF" w:rsidRDefault="00915ABF">
      <w:pPr>
        <w:spacing w:before="3"/>
        <w:rPr>
          <w:b/>
          <w:sz w:val="20"/>
        </w:rPr>
      </w:pPr>
    </w:p>
    <w:p w14:paraId="5A11F7CD" w14:textId="77777777" w:rsidR="00915ABF" w:rsidRDefault="008B4CF6" w:rsidP="00623520">
      <w:pPr>
        <w:pStyle w:val="Corpotesto"/>
        <w:spacing w:before="0"/>
        <w:ind w:left="140"/>
        <w:jc w:val="center"/>
      </w:pPr>
      <w:r>
        <w:rPr>
          <w:color w:val="FF0000"/>
        </w:rPr>
        <w:t>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termini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indicati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decorrono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dalla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effettiva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accettazione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istanze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presentate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secondo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specifiche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modalità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indicate.</w:t>
      </w:r>
    </w:p>
    <w:p w14:paraId="7E5C5374" w14:textId="77777777" w:rsidR="00915ABF" w:rsidRDefault="00915ABF" w:rsidP="00623520">
      <w:pPr>
        <w:spacing w:before="5"/>
        <w:jc w:val="center"/>
        <w:rPr>
          <w:b/>
          <w:sz w:val="20"/>
        </w:rPr>
      </w:pPr>
    </w:p>
    <w:p w14:paraId="36FA7D21" w14:textId="77777777" w:rsidR="00915ABF" w:rsidRDefault="008B4CF6" w:rsidP="00623520">
      <w:pPr>
        <w:pStyle w:val="Titolo"/>
        <w:jc w:val="center"/>
      </w:pPr>
      <w:r>
        <w:rPr>
          <w:color w:val="374F8A"/>
        </w:rPr>
        <w:t>Consolato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Generale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d’Italia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a</w:t>
      </w:r>
      <w:r>
        <w:rPr>
          <w:color w:val="374F8A"/>
          <w:spacing w:val="-4"/>
        </w:rPr>
        <w:t xml:space="preserve"> </w:t>
      </w:r>
      <w:r>
        <w:rPr>
          <w:color w:val="374F8A"/>
          <w:spacing w:val="-2"/>
        </w:rPr>
        <w:t>FIUME</w:t>
      </w:r>
    </w:p>
    <w:p w14:paraId="429F3BB9" w14:textId="77777777" w:rsidR="00915ABF" w:rsidRDefault="00915ABF">
      <w:pPr>
        <w:spacing w:before="27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454D0FBA" w14:textId="77777777">
        <w:trPr>
          <w:trHeight w:val="1301"/>
        </w:trPr>
        <w:tc>
          <w:tcPr>
            <w:tcW w:w="1839" w:type="dxa"/>
          </w:tcPr>
          <w:p w14:paraId="71C2EEC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E4F9944" w14:textId="77777777" w:rsidR="00915ABF" w:rsidRDefault="00915AB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EB7B679" w14:textId="77777777" w:rsidR="00915ABF" w:rsidRDefault="008B4CF6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58E00198" w14:textId="77777777" w:rsidR="00915ABF" w:rsidRDefault="008B4CF6">
            <w:pPr>
              <w:pStyle w:val="TableParagraph"/>
              <w:spacing w:before="172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24AA028E" w14:textId="77777777" w:rsidR="00915ABF" w:rsidRDefault="008B4CF6">
            <w:pPr>
              <w:pStyle w:val="TableParagraph"/>
              <w:spacing w:before="57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2930CF5D" w14:textId="77777777" w:rsidR="00915ABF" w:rsidRDefault="008B4CF6">
            <w:pPr>
              <w:pStyle w:val="TableParagraph"/>
              <w:spacing w:line="21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508FEB17" w14:textId="77777777" w:rsidR="00915ABF" w:rsidRDefault="008B4CF6">
            <w:pPr>
              <w:pStyle w:val="TableParagraph"/>
              <w:spacing w:line="242" w:lineRule="auto"/>
              <w:ind w:left="163" w:right="15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3C3AB60F" w14:textId="77777777" w:rsidR="00915ABF" w:rsidRDefault="008B4CF6">
            <w:pPr>
              <w:pStyle w:val="TableParagraph"/>
              <w:spacing w:line="205" w:lineRule="exact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3673C16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1A78DB48" w14:textId="77777777" w:rsidR="00915ABF" w:rsidRDefault="008B4CF6">
            <w:pPr>
              <w:pStyle w:val="TableParagraph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298110FB" w14:textId="77777777" w:rsidR="00915ABF" w:rsidRDefault="00915ABF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7752D05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4A298F4E" w14:textId="77777777">
        <w:trPr>
          <w:trHeight w:val="3763"/>
        </w:trPr>
        <w:tc>
          <w:tcPr>
            <w:tcW w:w="1839" w:type="dxa"/>
          </w:tcPr>
          <w:p w14:paraId="3861368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475985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E62C78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E8E6D0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8F9623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23A7694" w14:textId="77777777" w:rsidR="00915ABF" w:rsidRDefault="00915AB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7E4035A" w14:textId="77777777" w:rsidR="00915ABF" w:rsidRDefault="008B4CF6">
            <w:pPr>
              <w:pStyle w:val="TableParagraph"/>
              <w:spacing w:line="276" w:lineRule="auto"/>
              <w:ind w:left="316" w:hanging="3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notarili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legalizzazioni</w:t>
            </w:r>
          </w:p>
        </w:tc>
        <w:tc>
          <w:tcPr>
            <w:tcW w:w="1699" w:type="dxa"/>
          </w:tcPr>
          <w:p w14:paraId="116169A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11E792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91B302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3121CB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8E51B5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85761B5" w14:textId="77777777"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1B4C02BF" w14:textId="7355F7CD" w:rsidR="00CD1EE8" w:rsidRDefault="0006595E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  <w:r w:rsidR="008B4CF6">
              <w:rPr>
                <w:color w:val="374F8A"/>
                <w:sz w:val="18"/>
              </w:rPr>
              <w:t xml:space="preserve"> </w:t>
            </w:r>
          </w:p>
          <w:p w14:paraId="4E121062" w14:textId="77777777" w:rsidR="00915ABF" w:rsidRPr="00CD1EE8" w:rsidRDefault="00000000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5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260B65E1" w14:textId="77777777" w:rsidR="00CD1EE8" w:rsidRDefault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1E504042" w14:textId="04E23282" w:rsidR="00915ABF" w:rsidRDefault="008B4CF6" w:rsidP="00CD1EE8">
            <w:pPr>
              <w:pStyle w:val="TableParagraph"/>
              <w:spacing w:before="208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07BDDD73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19E54478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0B807235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59AA2116" w14:textId="77777777" w:rsidR="00915ABF" w:rsidRPr="00CD1EE8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EC42DEB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772283E8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22B5F16" w14:textId="77777777"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14:paraId="54EB6F96" w14:textId="77777777"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6724A7D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4486FA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9F00D2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935161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49E2FE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3A165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1B8ECE7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0E654C43" w14:textId="77777777" w:rsidR="00915ABF" w:rsidRDefault="008B4CF6">
            <w:pPr>
              <w:pStyle w:val="TableParagraph"/>
              <w:spacing w:before="1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60 giorni</w:t>
            </w:r>
          </w:p>
        </w:tc>
        <w:tc>
          <w:tcPr>
            <w:tcW w:w="3116" w:type="dxa"/>
          </w:tcPr>
          <w:p w14:paraId="5F2B60DB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carattere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notarile consistono nella ricezione di atti pubblici,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testamenti,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nell’autentica 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scritture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private,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adempimenti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natura successoria, (art. 28 e 46 D.lgs. n. 71/2011).</w:t>
            </w:r>
          </w:p>
          <w:p w14:paraId="1E2FAC72" w14:textId="77777777" w:rsidR="00915ABF" w:rsidRDefault="008B4CF6">
            <w:pPr>
              <w:pStyle w:val="TableParagraph"/>
              <w:tabs>
                <w:tab w:val="left" w:pos="2109"/>
              </w:tabs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La procedura della legalizzazione è finalizzata ad attribuire validità, per l’ordinamento italiano agli </w:t>
            </w:r>
            <w:r>
              <w:rPr>
                <w:color w:val="374F8A"/>
                <w:spacing w:val="-2"/>
                <w:sz w:val="18"/>
              </w:rPr>
              <w:t>atti/documenti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/certificati </w:t>
            </w:r>
            <w:r>
              <w:rPr>
                <w:color w:val="374F8A"/>
                <w:sz w:val="18"/>
              </w:rPr>
              <w:t>stranieri, verificando l’autenticità della sottoscrizione apposta sull’atto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legale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qualità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chi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 ha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firmato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52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374F8A"/>
                <w:sz w:val="18"/>
              </w:rPr>
              <w:t>D.lgs</w:t>
            </w:r>
            <w:proofErr w:type="spellEnd"/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n.71/2011; art.</w:t>
            </w:r>
            <w:proofErr w:type="gramStart"/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36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D.P.R.</w:t>
            </w:r>
            <w:proofErr w:type="gramEnd"/>
            <w:r>
              <w:rPr>
                <w:color w:val="374F8A"/>
                <w:spacing w:val="3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n.445/2000.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pacing w:val="-4"/>
                <w:sz w:val="18"/>
              </w:rPr>
              <w:t>Tale</w:t>
            </w:r>
          </w:p>
          <w:p w14:paraId="25F740B2" w14:textId="77777777" w:rsidR="00915ABF" w:rsidRDefault="008B4CF6">
            <w:pPr>
              <w:pStyle w:val="TableParagraph"/>
              <w:spacing w:line="208" w:lineRule="exact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formalità è sostituita dalla “</w:t>
            </w:r>
            <w:proofErr w:type="spellStart"/>
            <w:r>
              <w:rPr>
                <w:color w:val="374F8A"/>
                <w:sz w:val="18"/>
              </w:rPr>
              <w:t>Apostille</w:t>
            </w:r>
            <w:proofErr w:type="spellEnd"/>
            <w:r>
              <w:rPr>
                <w:color w:val="374F8A"/>
                <w:sz w:val="18"/>
              </w:rPr>
              <w:t>” nei paesi parte della Convenzione dell’Aia del 1961.</w:t>
            </w:r>
          </w:p>
        </w:tc>
        <w:tc>
          <w:tcPr>
            <w:tcW w:w="3689" w:type="dxa"/>
          </w:tcPr>
          <w:p w14:paraId="1979B7B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D8ACE0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10E28B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73C2C2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A778952" w14:textId="7C44B101" w:rsidR="00915ABF" w:rsidRDefault="0001221C">
            <w:pPr>
              <w:pStyle w:val="TableParagraph"/>
              <w:rPr>
                <w:b/>
                <w:sz w:val="18"/>
              </w:rPr>
            </w:pPr>
            <w:hyperlink r:id="rId8" w:history="1">
              <w:r w:rsidRPr="0001221C">
                <w:rPr>
                  <w:rStyle w:val="Collegamentoipertestuale"/>
                  <w:b/>
                  <w:sz w:val="18"/>
                </w:rPr>
                <w:t>Atti notarili – Ministero degli Affari Esteri e della Cooperazion</w:t>
              </w:r>
              <w:r w:rsidRPr="0001221C">
                <w:rPr>
                  <w:rStyle w:val="Collegamentoipertestuale"/>
                  <w:b/>
                  <w:sz w:val="18"/>
                </w:rPr>
                <w:t>e</w:t>
              </w:r>
              <w:r w:rsidRPr="0001221C">
                <w:rPr>
                  <w:rStyle w:val="Collegamentoipertestuale"/>
                  <w:b/>
                  <w:sz w:val="18"/>
                </w:rPr>
                <w:t xml:space="preserve"> Internazionale</w:t>
              </w:r>
            </w:hyperlink>
          </w:p>
          <w:p w14:paraId="56DC055D" w14:textId="77777777" w:rsidR="00915ABF" w:rsidRDefault="00915AB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5255357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FB1B74" w14:textId="77777777" w:rsidR="007F6B99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9" w:history="1"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https://consfiume.esteri.it/it/servizi-consolari-e-visti/servizi-per-i</w:t>
              </w:r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l</w:t>
              </w:r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-cittadino-italiano/servizi-notarili/</w:t>
              </w:r>
            </w:hyperlink>
          </w:p>
          <w:p w14:paraId="43590BE1" w14:textId="77777777" w:rsidR="007F6B99" w:rsidRDefault="007F6B99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  <w:tr w:rsidR="00915ABF" w14:paraId="32383829" w14:textId="77777777">
        <w:trPr>
          <w:trHeight w:val="2925"/>
        </w:trPr>
        <w:tc>
          <w:tcPr>
            <w:tcW w:w="1839" w:type="dxa"/>
          </w:tcPr>
          <w:p w14:paraId="376B71A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FF34CF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3DB5B0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31409641" w14:textId="77777777" w:rsidR="00915ABF" w:rsidRDefault="00915ABF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5D10C9D" w14:textId="77777777" w:rsidR="00915ABF" w:rsidRDefault="008B4CF6">
            <w:pPr>
              <w:pStyle w:val="TableParagraph"/>
              <w:spacing w:line="278" w:lineRule="auto"/>
              <w:ind w:left="681" w:right="118" w:hanging="546"/>
              <w:rPr>
                <w:sz w:val="20"/>
              </w:rPr>
            </w:pPr>
            <w:r>
              <w:rPr>
                <w:sz w:val="20"/>
              </w:rPr>
              <w:t>Autenticazione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1699" w:type="dxa"/>
          </w:tcPr>
          <w:p w14:paraId="0FDDA41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4EC39D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5744EF1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4A0538DC" w14:textId="068CFD15" w:rsidR="00CD1EE8" w:rsidRDefault="00FE4DC1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45632A6F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0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85FCE5A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5E7C06FE" w14:textId="490B7167" w:rsidR="00915ABF" w:rsidRDefault="00CD1EE8" w:rsidP="00CD1EE8">
            <w:pPr>
              <w:pStyle w:val="TableParagraph"/>
              <w:spacing w:before="209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35520</w:t>
            </w:r>
            <w:r w:rsidR="00FE4DC1">
              <w:rPr>
                <w:color w:val="374F8A"/>
                <w:spacing w:val="-2"/>
                <w:sz w:val="18"/>
              </w:rPr>
              <w:t>9</w:t>
            </w:r>
          </w:p>
        </w:tc>
        <w:tc>
          <w:tcPr>
            <w:tcW w:w="1560" w:type="dxa"/>
          </w:tcPr>
          <w:p w14:paraId="5725363C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99E6E38" w14:textId="77777777" w:rsidR="00915ABF" w:rsidRPr="001B7CE5" w:rsidRDefault="00915ABF">
            <w:pPr>
              <w:pStyle w:val="TableParagraph"/>
              <w:spacing w:before="91"/>
              <w:rPr>
                <w:b/>
                <w:sz w:val="18"/>
                <w:lang w:val="en-US"/>
              </w:rPr>
            </w:pPr>
          </w:p>
          <w:p w14:paraId="5DF72CB0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E7A4DAD" w14:textId="77777777"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14:paraId="6502DBB5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9B3A451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BB3910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2D00FC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2F99198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B53417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4037CD9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04D96C06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2411D7D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amministrativa è destinata al recepimento di istanze o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dichiarazioni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funzionali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rilascio 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amministrativo (artt. 3, 21 e 38, del D.P.R. n. </w:t>
            </w:r>
            <w:r>
              <w:rPr>
                <w:color w:val="374F8A"/>
                <w:spacing w:val="-2"/>
                <w:sz w:val="18"/>
              </w:rPr>
              <w:t>445/2000).</w:t>
            </w:r>
          </w:p>
          <w:p w14:paraId="5B91BBF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notarile è destinata a scritture private aventi carattere negoziale,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oppure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strettamente connesse ad un atto provvedimentale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P.A.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Consiste nell'attestazione che la sottoscrizione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stata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apposta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in</w:t>
            </w:r>
          </w:p>
          <w:p w14:paraId="00E4549D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proofErr w:type="gramStart"/>
            <w:r>
              <w:rPr>
                <w:color w:val="374F8A"/>
                <w:sz w:val="18"/>
              </w:rPr>
              <w:t>presenza</w:t>
            </w:r>
            <w:r>
              <w:rPr>
                <w:color w:val="374F8A"/>
                <w:spacing w:val="2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del</w:t>
            </w:r>
            <w:proofErr w:type="gramEnd"/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pacing w:val="-2"/>
                <w:sz w:val="18"/>
              </w:rPr>
              <w:t>ufficiale,</w:t>
            </w:r>
          </w:p>
        </w:tc>
        <w:tc>
          <w:tcPr>
            <w:tcW w:w="3689" w:type="dxa"/>
          </w:tcPr>
          <w:p w14:paraId="528EBDC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912BA8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E8BC149" w14:textId="0DC0A3F1" w:rsidR="00915ABF" w:rsidRDefault="0001221C">
            <w:pPr>
              <w:pStyle w:val="TableParagraph"/>
              <w:spacing w:before="2"/>
              <w:rPr>
                <w:b/>
                <w:sz w:val="18"/>
              </w:rPr>
            </w:pPr>
            <w:hyperlink r:id="rId13" w:history="1">
              <w:r w:rsidRPr="0001221C">
                <w:rPr>
                  <w:rStyle w:val="Collegamentoipertestuale"/>
                  <w:b/>
                  <w:sz w:val="18"/>
                </w:rPr>
                <w:t>Autenticazione di firme su scritture private – Ministero degli Affari Esteri e della Cooperazione Internazionale</w:t>
              </w:r>
            </w:hyperlink>
          </w:p>
          <w:p w14:paraId="0414BA1E" w14:textId="77777777" w:rsidR="00915ABF" w:rsidRDefault="00915AB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A34C9EC" w14:textId="77777777" w:rsidR="007F6B99" w:rsidRPr="007F6B99" w:rsidRDefault="00000000" w:rsidP="007F6B99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4" w:history="1"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https://consfiume.esteri.it/it/servizi-consolari-e-visti/servizi-per-il</w:t>
              </w:r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-</w:t>
              </w:r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cittadino-italiano/servizi-notarili/</w:t>
              </w:r>
            </w:hyperlink>
          </w:p>
          <w:p w14:paraId="46331EFA" w14:textId="77777777" w:rsidR="00915ABF" w:rsidRDefault="00915ABF">
            <w:pPr>
              <w:pStyle w:val="TableParagraph"/>
              <w:spacing w:before="1"/>
              <w:ind w:left="129" w:right="118"/>
              <w:jc w:val="center"/>
              <w:rPr>
                <w:rFonts w:ascii="Calibri"/>
              </w:rPr>
            </w:pPr>
          </w:p>
        </w:tc>
      </w:tr>
    </w:tbl>
    <w:p w14:paraId="31CF407B" w14:textId="77777777" w:rsidR="00915ABF" w:rsidRDefault="00915ABF">
      <w:pPr>
        <w:pStyle w:val="TableParagraph"/>
        <w:jc w:val="center"/>
        <w:rPr>
          <w:rFonts w:ascii="Calibri"/>
        </w:rPr>
        <w:sectPr w:rsidR="00915ABF">
          <w:type w:val="continuous"/>
          <w:pgSz w:w="16840" w:h="11910" w:orient="landscape"/>
          <w:pgMar w:top="1040" w:right="1559" w:bottom="280" w:left="992" w:header="720" w:footer="720" w:gutter="0"/>
          <w:cols w:space="720"/>
        </w:sectPr>
      </w:pPr>
    </w:p>
    <w:p w14:paraId="76E98260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C105DB4" w14:textId="77777777">
        <w:trPr>
          <w:trHeight w:val="1303"/>
        </w:trPr>
        <w:tc>
          <w:tcPr>
            <w:tcW w:w="1839" w:type="dxa"/>
          </w:tcPr>
          <w:p w14:paraId="773B98F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467C10D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B65E5AA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6F2891B5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26ABCA0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53D300F1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60D80DF2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5B9BD913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04E397C8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2A427A05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34FEBA8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0ACC53F6" w14:textId="77777777">
        <w:trPr>
          <w:trHeight w:val="1252"/>
        </w:trPr>
        <w:tc>
          <w:tcPr>
            <w:tcW w:w="1839" w:type="dxa"/>
          </w:tcPr>
          <w:p w14:paraId="5AE79BC7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25015E3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5644ADA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03987F8B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0C61A2A9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dopo previo accertamento dell’identità personale e fa prova fino a querela di falso (artt. 2703 Codice</w:t>
            </w:r>
            <w:r>
              <w:rPr>
                <w:color w:val="374F8A"/>
                <w:spacing w:val="2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civile;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2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72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Legge</w:t>
            </w:r>
          </w:p>
          <w:p w14:paraId="18A9D27D" w14:textId="77777777" w:rsidR="00915ABF" w:rsidRDefault="008B4CF6">
            <w:pPr>
              <w:pStyle w:val="TableParagraph"/>
              <w:spacing w:line="208" w:lineRule="exact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Notarile n. 89/1913, art. 28 e 52 D.lgs. n. 71/2011)</w:t>
            </w:r>
          </w:p>
        </w:tc>
        <w:tc>
          <w:tcPr>
            <w:tcW w:w="3689" w:type="dxa"/>
          </w:tcPr>
          <w:p w14:paraId="45FCB58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62E8A131" w14:textId="77777777">
        <w:trPr>
          <w:trHeight w:val="3137"/>
        </w:trPr>
        <w:tc>
          <w:tcPr>
            <w:tcW w:w="1839" w:type="dxa"/>
          </w:tcPr>
          <w:p w14:paraId="5BBDB106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73D16E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DA4B96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6A105E" w14:textId="77777777" w:rsidR="00915ABF" w:rsidRDefault="00915ABF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702BF77" w14:textId="77777777" w:rsidR="00915ABF" w:rsidRDefault="008B4CF6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2F77FF7D" w14:textId="77777777"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912E49" w14:textId="77777777" w:rsidR="00915ABF" w:rsidRDefault="008B4CF6">
            <w:pPr>
              <w:pStyle w:val="TableParagraph"/>
              <w:spacing w:line="276" w:lineRule="auto"/>
              <w:ind w:left="144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iure sanguinis</w:t>
            </w:r>
          </w:p>
        </w:tc>
        <w:tc>
          <w:tcPr>
            <w:tcW w:w="1699" w:type="dxa"/>
          </w:tcPr>
          <w:p w14:paraId="41A9721F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1C8BF3AB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400FA9E2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</w:p>
          <w:p w14:paraId="33F516DF" w14:textId="4E976B25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</w:t>
            </w:r>
            <w:r w:rsidR="0006595E">
              <w:rPr>
                <w:color w:val="374F8A"/>
                <w:sz w:val="18"/>
              </w:rPr>
              <w:t>amuele Zeriali</w:t>
            </w:r>
            <w:r>
              <w:rPr>
                <w:color w:val="374F8A"/>
                <w:sz w:val="18"/>
              </w:rPr>
              <w:t xml:space="preserve"> </w:t>
            </w:r>
          </w:p>
          <w:p w14:paraId="5C7B45B2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5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02DB1F5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7410B3E1" w14:textId="66ECC49A" w:rsidR="00915ABF" w:rsidRPr="00CD1EE8" w:rsidRDefault="00CD1EE8" w:rsidP="00CD1EE8">
            <w:pPr>
              <w:pStyle w:val="TableParagraph"/>
              <w:spacing w:before="206"/>
              <w:ind w:left="56" w:right="49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3FD1C19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CFB9F14" w14:textId="77777777"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14:paraId="0C12C671" w14:textId="77777777" w:rsidR="00915ABF" w:rsidRPr="001B7CE5" w:rsidRDefault="008B4CF6">
            <w:pPr>
              <w:pStyle w:val="TableParagraph"/>
              <w:ind w:left="223" w:right="151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753A069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1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E3DC14C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22D62B1" w14:textId="77777777"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322FF14D" w14:textId="77777777" w:rsidR="00915ABF" w:rsidRDefault="008B4CF6">
            <w:pPr>
              <w:pStyle w:val="TableParagraph"/>
              <w:ind w:left="168" w:right="154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14:paraId="7448D802" w14:textId="77777777"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 norma dell’art.2, comma 4, della Legge</w:t>
            </w:r>
          </w:p>
          <w:p w14:paraId="2993B80B" w14:textId="77777777"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241/1990).</w:t>
            </w:r>
          </w:p>
        </w:tc>
        <w:tc>
          <w:tcPr>
            <w:tcW w:w="3116" w:type="dxa"/>
          </w:tcPr>
          <w:p w14:paraId="2308467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accertare il possesso ininterrotto di cittadinanza italiana da parte degli ascendenti del richiedente il </w:t>
            </w:r>
            <w:r>
              <w:rPr>
                <w:color w:val="374F8A"/>
                <w:spacing w:val="-2"/>
                <w:sz w:val="18"/>
              </w:rPr>
              <w:t>riconoscimento.</w:t>
            </w:r>
          </w:p>
        </w:tc>
        <w:tc>
          <w:tcPr>
            <w:tcW w:w="3689" w:type="dxa"/>
          </w:tcPr>
          <w:p w14:paraId="0F839C6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148B4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A2F73BC" w14:textId="0F0229F5" w:rsidR="00915ABF" w:rsidRDefault="0001221C">
            <w:pPr>
              <w:pStyle w:val="TableParagraph"/>
              <w:spacing w:before="109"/>
              <w:rPr>
                <w:b/>
                <w:sz w:val="18"/>
              </w:rPr>
            </w:pPr>
            <w:hyperlink r:id="rId18" w:history="1">
              <w:r w:rsidRPr="0001221C">
                <w:rPr>
                  <w:rStyle w:val="Collegamentoipertestuale"/>
                  <w:b/>
                  <w:sz w:val="18"/>
                </w:rPr>
                <w:t>Cittadinanza – Ministero degli Affari Esteri e della Cooperazion</w:t>
              </w:r>
              <w:r w:rsidRPr="0001221C">
                <w:rPr>
                  <w:rStyle w:val="Collegamentoipertestuale"/>
                  <w:b/>
                  <w:sz w:val="18"/>
                </w:rPr>
                <w:t>e</w:t>
              </w:r>
              <w:r w:rsidRPr="0001221C">
                <w:rPr>
                  <w:rStyle w:val="Collegamentoipertestuale"/>
                  <w:b/>
                  <w:sz w:val="18"/>
                </w:rPr>
                <w:t xml:space="preserve"> Internazionale</w:t>
              </w:r>
            </w:hyperlink>
          </w:p>
          <w:p w14:paraId="7E64382D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CC1FB0" w14:textId="77777777" w:rsidR="00915ABF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9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</w:t>
              </w:r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.</w:t>
              </w:r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0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it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i_servizi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1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  <w:tr w:rsidR="00915ABF" w14:paraId="7FE5C4CE" w14:textId="77777777">
        <w:trPr>
          <w:trHeight w:val="3763"/>
        </w:trPr>
        <w:tc>
          <w:tcPr>
            <w:tcW w:w="1839" w:type="dxa"/>
          </w:tcPr>
          <w:p w14:paraId="117CB11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7A376F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518660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40F1BA5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2A46181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73D8687" w14:textId="77777777" w:rsidR="00915ABF" w:rsidRDefault="00915AB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E5EBBD6" w14:textId="77777777" w:rsidR="00915ABF" w:rsidRDefault="008B4CF6">
            <w:pPr>
              <w:pStyle w:val="TableParagraph"/>
              <w:spacing w:line="484" w:lineRule="auto"/>
              <w:ind w:left="175" w:firstLine="180"/>
              <w:rPr>
                <w:sz w:val="20"/>
              </w:rPr>
            </w:pPr>
            <w:r>
              <w:rPr>
                <w:spacing w:val="-2"/>
                <w:sz w:val="20"/>
              </w:rPr>
              <w:t>Cittadinanza Naturalizzazione</w:t>
            </w:r>
          </w:p>
        </w:tc>
        <w:tc>
          <w:tcPr>
            <w:tcW w:w="1699" w:type="dxa"/>
          </w:tcPr>
          <w:p w14:paraId="1358F5EF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56DF8899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588826F4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7A4B4284" w14:textId="77777777" w:rsidR="00915ABF" w:rsidRPr="0006595E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3443C707" w14:textId="24629E68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</w:t>
            </w:r>
            <w:r w:rsidR="0006595E">
              <w:rPr>
                <w:color w:val="374F8A"/>
                <w:sz w:val="18"/>
              </w:rPr>
              <w:t>amuele Zeriali</w:t>
            </w:r>
            <w:r>
              <w:rPr>
                <w:color w:val="374F8A"/>
                <w:sz w:val="18"/>
              </w:rPr>
              <w:t xml:space="preserve"> </w:t>
            </w:r>
          </w:p>
          <w:p w14:paraId="273721CC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22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918692D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0887A391" w14:textId="4A81AE34" w:rsidR="00915ABF" w:rsidRPr="00CD1EE8" w:rsidRDefault="00CD1EE8" w:rsidP="00CD1EE8">
            <w:pPr>
              <w:pStyle w:val="TableParagraph"/>
              <w:spacing w:before="207"/>
              <w:ind w:left="56" w:right="50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569A9856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03D310F5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33E483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17645AB1" w14:textId="77777777" w:rsidR="00915ABF" w:rsidRPr="001B7CE5" w:rsidRDefault="00915ABF">
            <w:pPr>
              <w:pStyle w:val="TableParagraph"/>
              <w:spacing w:before="93"/>
              <w:rPr>
                <w:b/>
                <w:sz w:val="18"/>
                <w:lang w:val="en-US"/>
              </w:rPr>
            </w:pPr>
          </w:p>
          <w:p w14:paraId="7FF7F870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702CD1B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2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2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1837EB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CA120A0" w14:textId="77777777"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2C6D7491" w14:textId="77777777" w:rsidR="00915ABF" w:rsidRDefault="008B4CF6">
            <w:pPr>
              <w:pStyle w:val="TableParagraph"/>
              <w:ind w:left="168" w:right="155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14:paraId="7E1D9B5D" w14:textId="77777777"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 norma dell’art.2, comma 4, della Legge </w:t>
            </w:r>
            <w:r>
              <w:rPr>
                <w:color w:val="374F8A"/>
                <w:spacing w:val="-2"/>
                <w:sz w:val="18"/>
              </w:rPr>
              <w:t>241/1990).</w:t>
            </w:r>
          </w:p>
          <w:p w14:paraId="50DE43EF" w14:textId="77777777" w:rsidR="00915ABF" w:rsidRDefault="008B4CF6">
            <w:pPr>
              <w:pStyle w:val="TableParagraph"/>
              <w:spacing w:line="208" w:lineRule="exact"/>
              <w:ind w:left="125" w:right="11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attività </w:t>
            </w:r>
            <w:proofErr w:type="spellStart"/>
            <w:r>
              <w:rPr>
                <w:color w:val="374F8A"/>
                <w:spacing w:val="-2"/>
                <w:sz w:val="18"/>
              </w:rPr>
              <w:t>endo</w:t>
            </w:r>
            <w:proofErr w:type="spellEnd"/>
            <w:r>
              <w:rPr>
                <w:color w:val="374F8A"/>
                <w:spacing w:val="-2"/>
                <w:sz w:val="18"/>
              </w:rPr>
              <w:t>-procedimentale.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finale</w:t>
            </w:r>
          </w:p>
        </w:tc>
        <w:tc>
          <w:tcPr>
            <w:tcW w:w="3116" w:type="dxa"/>
          </w:tcPr>
          <w:p w14:paraId="79E0F91E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la concessione della cittadinanza per matrimonio/unione civile con un/una cittadino/a italiano/a (art. 5 Legge 91/1992) o per servizio prestato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9,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comma 1, lett. F) Legge 91/1992)</w:t>
            </w:r>
          </w:p>
        </w:tc>
        <w:tc>
          <w:tcPr>
            <w:tcW w:w="3689" w:type="dxa"/>
          </w:tcPr>
          <w:p w14:paraId="46C1F72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A3435D1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0015CC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F52286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DE58C0D" w14:textId="5FAF4496" w:rsidR="00915ABF" w:rsidRDefault="0001221C">
            <w:pPr>
              <w:pStyle w:val="TableParagraph"/>
              <w:spacing w:before="4"/>
              <w:rPr>
                <w:b/>
                <w:sz w:val="18"/>
              </w:rPr>
            </w:pPr>
            <w:hyperlink r:id="rId25" w:history="1">
              <w:r w:rsidRPr="0001221C">
                <w:rPr>
                  <w:rStyle w:val="Collegamentoipertestuale"/>
                  <w:b/>
                  <w:sz w:val="18"/>
                </w:rPr>
                <w:t>Cittadinanza – Ministero degli Affari Esteri e della Cooperazione Internazionale</w:t>
              </w:r>
            </w:hyperlink>
          </w:p>
          <w:p w14:paraId="3EB2CB42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2C7086" w14:textId="77777777" w:rsidR="00915ABF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26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https://consfiume.esteri.it/consolato_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7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it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i_servizi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8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</w:tbl>
    <w:p w14:paraId="2CBC040E" w14:textId="77777777" w:rsidR="00915ABF" w:rsidRDefault="00915ABF">
      <w:pPr>
        <w:pStyle w:val="TableParagraph"/>
        <w:jc w:val="center"/>
        <w:rPr>
          <w:rFonts w:ascii="Calibri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43F4523F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52823400" w14:textId="77777777">
        <w:trPr>
          <w:trHeight w:val="1303"/>
        </w:trPr>
        <w:tc>
          <w:tcPr>
            <w:tcW w:w="1839" w:type="dxa"/>
          </w:tcPr>
          <w:p w14:paraId="0F04077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89F2C22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7D6CEE43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56FD7F58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560B2850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05165AA2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459FBCF6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1C21077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3A28B28E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4656C641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A008F32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2A7C9E03" w14:textId="77777777">
        <w:trPr>
          <w:trHeight w:val="834"/>
        </w:trPr>
        <w:tc>
          <w:tcPr>
            <w:tcW w:w="1839" w:type="dxa"/>
          </w:tcPr>
          <w:p w14:paraId="6811BEBC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BCF313B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6A04C5F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E9EAB3B" w14:textId="77777777" w:rsidR="00915ABF" w:rsidRDefault="008B4CF6">
            <w:pPr>
              <w:pStyle w:val="TableParagraph"/>
              <w:ind w:left="165" w:right="153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compete ad altra Amministrazione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dello Stato (Ministero</w:t>
            </w:r>
          </w:p>
          <w:p w14:paraId="581BE4A7" w14:textId="77777777"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dell’Interno)</w:t>
            </w:r>
          </w:p>
        </w:tc>
        <w:tc>
          <w:tcPr>
            <w:tcW w:w="3116" w:type="dxa"/>
          </w:tcPr>
          <w:p w14:paraId="411FBC00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 w14:paraId="797C23F6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58217D8A" w14:textId="77777777">
        <w:trPr>
          <w:trHeight w:val="2090"/>
        </w:trPr>
        <w:tc>
          <w:tcPr>
            <w:tcW w:w="1839" w:type="dxa"/>
          </w:tcPr>
          <w:p w14:paraId="09C6A67F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4EDFB9A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8DA15E4" w14:textId="77777777" w:rsidR="00915ABF" w:rsidRDefault="00915ABF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4186A897" w14:textId="77777777" w:rsidR="00915ABF" w:rsidRDefault="008B4CF6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1699" w:type="dxa"/>
          </w:tcPr>
          <w:p w14:paraId="65FE7DBF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6F2B00DE" w14:textId="511DD3A3" w:rsidR="00915ABF" w:rsidRDefault="0006595E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FCD47D9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4A2BC4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2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3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757DF988" w14:textId="3A0E57ED" w:rsidR="00915ABF" w:rsidRDefault="008B4CF6" w:rsidP="00CD1EE8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7CDAD5DB" w14:textId="77777777" w:rsidR="00CD1EE8" w:rsidRDefault="00CD1EE8" w:rsidP="00CD1EE8">
            <w:pPr>
              <w:pStyle w:val="TableParagraph"/>
              <w:ind w:right="325"/>
              <w:rPr>
                <w:color w:val="374F8A"/>
                <w:sz w:val="18"/>
                <w:lang w:val="en-US"/>
              </w:rPr>
            </w:pPr>
          </w:p>
          <w:p w14:paraId="724B31B6" w14:textId="77777777" w:rsidR="00CD1EE8" w:rsidRDefault="008B4CF6" w:rsidP="00CD1EE8">
            <w:pPr>
              <w:pStyle w:val="TableParagraph"/>
              <w:ind w:right="325"/>
              <w:jc w:val="center"/>
              <w:rPr>
                <w:color w:val="374F8A"/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</w:p>
          <w:p w14:paraId="49BEF666" w14:textId="77777777" w:rsidR="00915ABF" w:rsidRPr="00DE1A8E" w:rsidRDefault="00CD1EE8" w:rsidP="00CD1EE8">
            <w:pPr>
              <w:pStyle w:val="TableParagraph"/>
              <w:ind w:right="325"/>
              <w:jc w:val="center"/>
              <w:rPr>
                <w:color w:val="374F8A"/>
                <w:spacing w:val="-2"/>
                <w:sz w:val="18"/>
              </w:rPr>
            </w:pPr>
            <w:r w:rsidRPr="00DE1A8E">
              <w:rPr>
                <w:color w:val="374F8A"/>
                <w:spacing w:val="-2"/>
                <w:sz w:val="18"/>
              </w:rPr>
              <w:t>Iva Palmieri</w:t>
            </w:r>
          </w:p>
          <w:p w14:paraId="3DFF7475" w14:textId="77777777" w:rsidR="00CD1EE8" w:rsidRPr="00DE1A8E" w:rsidRDefault="00CD1EE8" w:rsidP="00CD1EE8">
            <w:pPr>
              <w:pStyle w:val="TableParagraph"/>
              <w:ind w:right="325"/>
              <w:jc w:val="center"/>
              <w:rPr>
                <w:sz w:val="18"/>
              </w:rPr>
            </w:pPr>
          </w:p>
          <w:p w14:paraId="0C237856" w14:textId="77777777" w:rsidR="00915ABF" w:rsidRPr="00DE1A8E" w:rsidRDefault="00000000" w:rsidP="00CD1EE8">
            <w:pPr>
              <w:pStyle w:val="TableParagraph"/>
              <w:jc w:val="center"/>
              <w:rPr>
                <w:sz w:val="18"/>
              </w:rPr>
            </w:pPr>
            <w:hyperlink r:id="rId31">
              <w:r w:rsidR="008B4CF6" w:rsidRPr="00DE1A8E">
                <w:rPr>
                  <w:color w:val="0000FF"/>
                  <w:spacing w:val="-2"/>
                  <w:sz w:val="18"/>
                  <w:u w:val="single" w:color="0000FF"/>
                </w:rPr>
                <w:t>consgen.fiume@</w:t>
              </w:r>
            </w:hyperlink>
            <w:r w:rsidR="008B4CF6" w:rsidRPr="00DE1A8E">
              <w:rPr>
                <w:color w:val="0000FF"/>
                <w:spacing w:val="-2"/>
                <w:sz w:val="18"/>
              </w:rPr>
              <w:t xml:space="preserve"> </w:t>
            </w:r>
            <w:hyperlink r:id="rId32">
              <w:r w:rsidR="008B4CF6" w:rsidRPr="00DE1A8E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47CC27D3" w14:textId="77777777" w:rsidR="00915ABF" w:rsidRPr="00CD1EE8" w:rsidRDefault="008B4CF6" w:rsidP="00CD1EE8">
            <w:pPr>
              <w:pStyle w:val="TableParagraph"/>
              <w:spacing w:before="208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7E20A669" w14:textId="77777777" w:rsidR="00915ABF" w:rsidRDefault="008B4CF6">
            <w:pPr>
              <w:pStyle w:val="TableParagraph"/>
              <w:spacing w:before="198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14:paraId="459D0567" w14:textId="77777777" w:rsidR="00915ABF" w:rsidRDefault="008B4CF6">
            <w:pPr>
              <w:pStyle w:val="TableParagraph"/>
              <w:ind w:left="110" w:right="97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 xml:space="preserve">procedimentale: </w:t>
            </w: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all’Agenzia delle Entrate.</w:t>
            </w:r>
          </w:p>
        </w:tc>
        <w:tc>
          <w:tcPr>
            <w:tcW w:w="3116" w:type="dxa"/>
          </w:tcPr>
          <w:p w14:paraId="33E5129E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richiedere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l’attribuzione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codice fiscale a seguito della quale viene inviato per email un «certificato di </w:t>
            </w:r>
            <w:r>
              <w:rPr>
                <w:color w:val="374F8A"/>
                <w:spacing w:val="-2"/>
                <w:sz w:val="18"/>
              </w:rPr>
              <w:t>attribuzione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codice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fiscale»,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che </w:t>
            </w:r>
            <w:r>
              <w:rPr>
                <w:color w:val="374F8A"/>
                <w:sz w:val="18"/>
              </w:rPr>
              <w:t>ha lo stesso valore di un tesserino plastificato (che potrà comunque essere richiesto).</w:t>
            </w:r>
          </w:p>
        </w:tc>
        <w:tc>
          <w:tcPr>
            <w:tcW w:w="3689" w:type="dxa"/>
          </w:tcPr>
          <w:p w14:paraId="6E2AD53E" w14:textId="58C1267C" w:rsidR="0001221C" w:rsidRDefault="0001221C" w:rsidP="0001221C">
            <w:pPr>
              <w:pStyle w:val="TableParagraph"/>
              <w:spacing w:before="208"/>
              <w:ind w:left="153" w:right="145"/>
              <w:jc w:val="center"/>
            </w:pPr>
            <w:hyperlink r:id="rId33" w:history="1">
              <w:r w:rsidRPr="00B4063B">
                <w:rPr>
                  <w:rStyle w:val="Collegamentoipertestuale"/>
                </w:rPr>
                <w:t>https://www.esteri.it/it/servizi-opportunita/italiani-all-estero/codice_fiscale/</w:t>
              </w:r>
            </w:hyperlink>
          </w:p>
          <w:p w14:paraId="42285A48" w14:textId="528054AC" w:rsidR="00915ABF" w:rsidRDefault="00000000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34" w:history="1"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RILASCIO CODIC</w:t>
              </w:r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E</w:t>
              </w:r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 xml:space="preserve"> FISCALE A CITTADINI STRANIERI – Consolato Generale d'Italia a Fiume</w:t>
              </w:r>
            </w:hyperlink>
          </w:p>
          <w:p w14:paraId="252D76CE" w14:textId="07A96794" w:rsidR="007F6B99" w:rsidRDefault="00357A60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35" w:history="1">
              <w:r w:rsidRPr="00B4063B">
                <w:rPr>
                  <w:rStyle w:val="Collegamentoipertestuale"/>
                  <w:sz w:val="18"/>
                  <w:szCs w:val="18"/>
                </w:rPr>
                <w:t>https://consfiume.esteri.it/it/servizi-consolari-e-visti/servizi-per-il-cittadino-italiano/codice-fiscale/</w:t>
              </w:r>
            </w:hyperlink>
          </w:p>
          <w:p w14:paraId="211C5CD1" w14:textId="3BAFBE99" w:rsidR="00357A60" w:rsidRPr="007F6B99" w:rsidRDefault="00357A60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</w:p>
        </w:tc>
      </w:tr>
      <w:tr w:rsidR="00915ABF" w14:paraId="73BB0FE0" w14:textId="77777777">
        <w:trPr>
          <w:trHeight w:val="2124"/>
        </w:trPr>
        <w:tc>
          <w:tcPr>
            <w:tcW w:w="1839" w:type="dxa"/>
          </w:tcPr>
          <w:p w14:paraId="17D9F92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037A40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19CAB77" w14:textId="77777777" w:rsidR="00915ABF" w:rsidRDefault="00915ABF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426A9E91" w14:textId="77777777" w:rsidR="00915ABF" w:rsidRDefault="008B4CF6">
            <w:pPr>
              <w:pStyle w:val="TableParagraph"/>
              <w:spacing w:before="1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d'identità</w:t>
            </w:r>
          </w:p>
        </w:tc>
        <w:tc>
          <w:tcPr>
            <w:tcW w:w="1699" w:type="dxa"/>
          </w:tcPr>
          <w:p w14:paraId="0F51EC3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4DF6453" w14:textId="77777777" w:rsidR="00915ABF" w:rsidRDefault="00915AB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918B167" w14:textId="77777777" w:rsidR="00915ABF" w:rsidRDefault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635A697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E8C40FD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36" w:history="1">
              <w:r w:rsidR="00B54A12">
                <w:rPr>
                  <w:rStyle w:val="Collegamentoipertestuale"/>
                  <w:sz w:val="18"/>
                  <w:szCs w:val="18"/>
                </w:rPr>
                <w:t>ci_confiume@esteri.it</w:t>
              </w:r>
            </w:hyperlink>
          </w:p>
          <w:p w14:paraId="05A5E615" w14:textId="77777777" w:rsidR="00CD1EE8" w:rsidRPr="00CD1EE8" w:rsidRDefault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</w:p>
          <w:p w14:paraId="487861A2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4671EC" w14:textId="77777777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228D3E0F" w14:textId="77777777" w:rsidR="00915ABF" w:rsidRPr="001B7CE5" w:rsidRDefault="008B4CF6">
            <w:pPr>
              <w:pStyle w:val="TableParagraph"/>
              <w:spacing w:before="6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1F927854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511EEECE" w14:textId="77777777" w:rsidR="00915ABF" w:rsidRPr="001B7CE5" w:rsidRDefault="00000000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3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3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2ABC28D5" w14:textId="77777777" w:rsidR="00915ABF" w:rsidRPr="00CD1EE8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0F773E9C" w14:textId="77777777" w:rsidR="00915ABF" w:rsidRDefault="008B4CF6">
            <w:pPr>
              <w:pStyle w:val="TableParagraph"/>
              <w:spacing w:before="6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di attività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>- procedimentale. Il rilascio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 avviene a cura di altra Amministrazione dello Stato italiano</w:t>
            </w:r>
          </w:p>
          <w:p w14:paraId="6CA9A83B" w14:textId="77777777" w:rsidR="00915ABF" w:rsidRDefault="008B4CF6">
            <w:pPr>
              <w:pStyle w:val="TableParagraph"/>
              <w:spacing w:before="1"/>
              <w:ind w:left="125" w:right="11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(Ministero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dell’Interno- </w:t>
            </w:r>
            <w:r>
              <w:rPr>
                <w:color w:val="374F8A"/>
                <w:spacing w:val="-2"/>
                <w:sz w:val="18"/>
              </w:rPr>
              <w:t>IPZS).</w:t>
            </w:r>
          </w:p>
        </w:tc>
        <w:tc>
          <w:tcPr>
            <w:tcW w:w="3116" w:type="dxa"/>
          </w:tcPr>
          <w:p w14:paraId="43A7DD2A" w14:textId="77777777" w:rsidR="00915ABF" w:rsidRDefault="008B4CF6">
            <w:pPr>
              <w:pStyle w:val="TableParagraph"/>
              <w:spacing w:line="276" w:lineRule="auto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lo svolgimento dell’istruttoria e il successivo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invio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produzione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carta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elettronica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emessa centralmente dal Ministero dell’Interno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collaborazione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il </w:t>
            </w:r>
            <w:r>
              <w:rPr>
                <w:color w:val="374F8A"/>
                <w:spacing w:val="-2"/>
                <w:sz w:val="18"/>
              </w:rPr>
              <w:t>Poligrafico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dello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stato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22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D.lgs. </w:t>
            </w:r>
            <w:r>
              <w:rPr>
                <w:color w:val="374F8A"/>
                <w:sz w:val="18"/>
              </w:rPr>
              <w:t>n. 71/2011).</w:t>
            </w:r>
          </w:p>
        </w:tc>
        <w:tc>
          <w:tcPr>
            <w:tcW w:w="3689" w:type="dxa"/>
          </w:tcPr>
          <w:p w14:paraId="19DC664F" w14:textId="54A7BA98" w:rsidR="00915ABF" w:rsidRDefault="00357A60">
            <w:pPr>
              <w:pStyle w:val="TableParagraph"/>
              <w:spacing w:before="5"/>
              <w:rPr>
                <w:b/>
                <w:sz w:val="18"/>
              </w:rPr>
            </w:pPr>
            <w:hyperlink r:id="rId39" w:history="1">
              <w:r w:rsidRPr="00357A60">
                <w:rPr>
                  <w:rStyle w:val="Collegamentoipertestuale"/>
                  <w:b/>
                  <w:sz w:val="18"/>
                </w:rPr>
                <w:t>Carta d’identità – Ministero</w:t>
              </w:r>
              <w:r w:rsidRPr="00357A60">
                <w:rPr>
                  <w:rStyle w:val="Collegamentoipertestuale"/>
                  <w:b/>
                  <w:sz w:val="18"/>
                </w:rPr>
                <w:t xml:space="preserve"> </w:t>
              </w:r>
              <w:r w:rsidRPr="00357A60">
                <w:rPr>
                  <w:rStyle w:val="Collegamentoipertestuale"/>
                  <w:b/>
                  <w:sz w:val="18"/>
                </w:rPr>
                <w:t>degli Affari Esteri e della Cooperazione Internazionale</w:t>
              </w:r>
            </w:hyperlink>
          </w:p>
          <w:p w14:paraId="363B6EE0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195501" w14:textId="77777777" w:rsidR="00915ABF" w:rsidRDefault="00000000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40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</w:t>
              </w:r>
              <w:r w:rsidR="00281BA7" w:rsidRPr="0012298B">
                <w:rPr>
                  <w:rStyle w:val="Collegamentoipertestuale"/>
                  <w:sz w:val="18"/>
                </w:rPr>
                <w:t>e</w:t>
              </w:r>
              <w:r w:rsidR="00281BA7" w:rsidRPr="0012298B">
                <w:rPr>
                  <w:rStyle w:val="Collegamentoipertestuale"/>
                  <w:sz w:val="18"/>
                </w:rPr>
                <w:t>rvizi-per-il-cittadino-italiano/carte-didentita/</w:t>
              </w:r>
            </w:hyperlink>
          </w:p>
          <w:p w14:paraId="63DEC1BB" w14:textId="77777777"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1514AAF3" w14:textId="77777777">
        <w:trPr>
          <w:trHeight w:val="3134"/>
        </w:trPr>
        <w:tc>
          <w:tcPr>
            <w:tcW w:w="1839" w:type="dxa"/>
          </w:tcPr>
          <w:p w14:paraId="6A5D089F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E20AC8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6879F0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BED4754" w14:textId="77777777" w:rsidR="00915ABF" w:rsidRDefault="00915ABF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08D655A8" w14:textId="77777777" w:rsidR="00915ABF" w:rsidRDefault="008B4CF6">
            <w:pPr>
              <w:pStyle w:val="TableParagraph"/>
              <w:spacing w:before="1" w:line="276" w:lineRule="auto"/>
              <w:ind w:left="160" w:right="14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Documento di </w:t>
            </w:r>
            <w:r>
              <w:rPr>
                <w:spacing w:val="-2"/>
                <w:sz w:val="20"/>
              </w:rPr>
              <w:t xml:space="preserve">viaggio </w:t>
            </w:r>
            <w:r>
              <w:rPr>
                <w:sz w:val="20"/>
              </w:rPr>
              <w:t>provvisorio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ETD</w:t>
            </w:r>
          </w:p>
        </w:tc>
        <w:tc>
          <w:tcPr>
            <w:tcW w:w="1699" w:type="dxa"/>
          </w:tcPr>
          <w:p w14:paraId="21A0D67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25145B0" w14:textId="77777777" w:rsidR="00CD1EE8" w:rsidRDefault="00CD1EE8" w:rsidP="00CD1EE8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2EB4754" w14:textId="77777777" w:rsidR="00CD1EE8" w:rsidRDefault="00CD1EE8" w:rsidP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471C4BEA" w14:textId="77777777" w:rsidR="00CD1EE8" w:rsidRDefault="00CD1EE8" w:rsidP="00CD1EE8">
            <w:pPr>
              <w:pStyle w:val="TableParagraph"/>
              <w:rPr>
                <w:b/>
                <w:sz w:val="18"/>
              </w:rPr>
            </w:pPr>
          </w:p>
          <w:p w14:paraId="23992727" w14:textId="77777777" w:rsidR="00CD1EE8" w:rsidRDefault="00000000" w:rsidP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41" w:history="1">
              <w:r w:rsidR="00CD1EE8" w:rsidRPr="0012298B">
                <w:rPr>
                  <w:rStyle w:val="Collegamentoipertestuale"/>
                  <w:sz w:val="18"/>
                  <w:szCs w:val="18"/>
                </w:rPr>
                <w:t>passaporti.fiume@esteri.it</w:t>
              </w:r>
            </w:hyperlink>
          </w:p>
          <w:p w14:paraId="457FC02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0FBB930" w14:textId="77777777"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3FC4D89" w14:textId="77777777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61377E93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28FFA645" w14:textId="77777777" w:rsidR="00915ABF" w:rsidRPr="001B7CE5" w:rsidRDefault="00915ABF">
            <w:pPr>
              <w:pStyle w:val="TableParagraph"/>
              <w:spacing w:before="94"/>
              <w:rPr>
                <w:b/>
                <w:sz w:val="18"/>
                <w:lang w:val="en-US"/>
              </w:rPr>
            </w:pPr>
          </w:p>
          <w:p w14:paraId="729A68E0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8B641FA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730DDD2C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4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4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5EADA84" w14:textId="77777777"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4DCDEBC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FDABB1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548F32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AA4A17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8D42A7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E6D6926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7667BBCE" w14:textId="77777777" w:rsidR="00915ABF" w:rsidRDefault="008B4CF6">
            <w:pPr>
              <w:pStyle w:val="TableParagraph"/>
              <w:ind w:left="578" w:right="96" w:hanging="377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</w:tc>
        <w:tc>
          <w:tcPr>
            <w:tcW w:w="3116" w:type="dxa"/>
          </w:tcPr>
          <w:p w14:paraId="049CC859" w14:textId="77777777" w:rsidR="00915ABF" w:rsidRDefault="008B4CF6">
            <w:pPr>
              <w:pStyle w:val="TableParagraph"/>
              <w:tabs>
                <w:tab w:val="left" w:pos="1818"/>
                <w:tab w:val="left" w:pos="2858"/>
              </w:tabs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per lo </w:t>
            </w:r>
            <w:r>
              <w:rPr>
                <w:color w:val="374F8A"/>
                <w:spacing w:val="-2"/>
                <w:sz w:val="18"/>
              </w:rPr>
              <w:t>svolgimento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dell’istruttoria </w:t>
            </w:r>
            <w:r>
              <w:rPr>
                <w:color w:val="374F8A"/>
                <w:sz w:val="18"/>
              </w:rPr>
              <w:t>finalizzata all’emissione di un documento di viaggio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provvisorio a </w:t>
            </w:r>
            <w:r>
              <w:rPr>
                <w:color w:val="374F8A"/>
                <w:spacing w:val="-2"/>
                <w:sz w:val="18"/>
              </w:rPr>
              <w:t>favore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14:paraId="0DBEB136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cittadini italiani e cittadini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euro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rappresentati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Paese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accreditamento, conforme alla normativa europea valido per un solo viaggio di rientro in Italia o verso lo Stato di residenza permanente o, eccezionalmente, verso</w:t>
            </w:r>
            <w:r>
              <w:rPr>
                <w:color w:val="374F8A"/>
                <w:spacing w:val="2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un'altra</w:t>
            </w:r>
            <w:r>
              <w:rPr>
                <w:color w:val="374F8A"/>
                <w:spacing w:val="2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destinazione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caso</w:t>
            </w:r>
          </w:p>
          <w:p w14:paraId="67A124E7" w14:textId="77777777"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furto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smarrimento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motivi</w:t>
            </w:r>
            <w:r>
              <w:rPr>
                <w:color w:val="374F8A"/>
                <w:spacing w:val="2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urgenza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possibile</w:t>
            </w:r>
          </w:p>
        </w:tc>
        <w:tc>
          <w:tcPr>
            <w:tcW w:w="3689" w:type="dxa"/>
          </w:tcPr>
          <w:p w14:paraId="2C11AC4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D0AEB0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6E706B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FA7E64" w14:textId="1AFE56A1" w:rsidR="00915ABF" w:rsidRDefault="00357A60">
            <w:pPr>
              <w:pStyle w:val="TableParagraph"/>
              <w:spacing w:before="93"/>
              <w:rPr>
                <w:b/>
                <w:sz w:val="18"/>
              </w:rPr>
            </w:pPr>
            <w:hyperlink r:id="rId44" w:history="1">
              <w:r w:rsidRPr="00B4063B">
                <w:rPr>
                  <w:rStyle w:val="Collegamentoipertestuale"/>
                  <w:b/>
                  <w:sz w:val="18"/>
                </w:rPr>
                <w:t>https://www.esteri.it/it/servizi-opportunita/</w:t>
              </w:r>
              <w:r w:rsidRPr="00B4063B">
                <w:rPr>
                  <w:rStyle w:val="Collegamentoipertestuale"/>
                  <w:b/>
                  <w:sz w:val="18"/>
                </w:rPr>
                <w:t>i</w:t>
              </w:r>
              <w:r w:rsidRPr="00B4063B">
                <w:rPr>
                  <w:rStyle w:val="Collegamentoipertestuale"/>
                  <w:b/>
                  <w:sz w:val="18"/>
                </w:rPr>
                <w:t>taliani-all-estero/documenti_di_viaggio/etd/</w:t>
              </w:r>
            </w:hyperlink>
          </w:p>
          <w:p w14:paraId="7D840682" w14:textId="77777777" w:rsidR="00357A60" w:rsidRDefault="00357A60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180F113A" w14:textId="17995637" w:rsidR="00915ABF" w:rsidRDefault="00357A60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  <w:hyperlink r:id="rId45" w:history="1">
              <w:r w:rsidRPr="00357A60">
                <w:rPr>
                  <w:rStyle w:val="Collegamentoipertestuale"/>
                  <w:sz w:val="18"/>
                </w:rPr>
                <w:t xml:space="preserve">Emergency Travel </w:t>
              </w:r>
              <w:proofErr w:type="spellStart"/>
              <w:r w:rsidRPr="00357A60">
                <w:rPr>
                  <w:rStyle w:val="Collegamentoipertestuale"/>
                  <w:sz w:val="18"/>
                </w:rPr>
                <w:t>Documents</w:t>
              </w:r>
              <w:proofErr w:type="spellEnd"/>
              <w:r w:rsidRPr="00357A60">
                <w:rPr>
                  <w:rStyle w:val="Collegamentoipertestuale"/>
                  <w:sz w:val="18"/>
                </w:rPr>
                <w:t xml:space="preserve"> (ETD) – Consolato Generale d'Italia a Fiume</w:t>
              </w:r>
            </w:hyperlink>
          </w:p>
        </w:tc>
      </w:tr>
    </w:tbl>
    <w:p w14:paraId="54EEEDB0" w14:textId="77777777"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6D2168BA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2A2DA29F" w14:textId="77777777">
        <w:trPr>
          <w:trHeight w:val="1303"/>
        </w:trPr>
        <w:tc>
          <w:tcPr>
            <w:tcW w:w="1839" w:type="dxa"/>
          </w:tcPr>
          <w:p w14:paraId="35BBA81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B2BA828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4DEFCC4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0993DD53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89E5EC5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3EA66616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10A72E84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8B02D3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19C421E1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14546884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53A5724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409ACD92" w14:textId="77777777">
        <w:trPr>
          <w:trHeight w:val="1879"/>
        </w:trPr>
        <w:tc>
          <w:tcPr>
            <w:tcW w:w="1839" w:type="dxa"/>
          </w:tcPr>
          <w:p w14:paraId="33C47D7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40EE21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A03DF8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1A3E63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27C4669D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attendere il rilascio di un passaporto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23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D.lgs.</w:t>
            </w:r>
          </w:p>
          <w:p w14:paraId="34A14E3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71/2011 e Decisione 96/409/PESC: Decisione dei rappresentanti dei governi degli Stati membri, riuniti in sede di Consiglio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25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giugno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1996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relativa all’istituzione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3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3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14:paraId="2B42116F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viaggio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provvisorio).</w:t>
            </w:r>
          </w:p>
        </w:tc>
        <w:tc>
          <w:tcPr>
            <w:tcW w:w="3689" w:type="dxa"/>
          </w:tcPr>
          <w:p w14:paraId="20A3A26C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4CCCC3DF" w14:textId="77777777">
        <w:trPr>
          <w:trHeight w:val="2090"/>
        </w:trPr>
        <w:tc>
          <w:tcPr>
            <w:tcW w:w="1839" w:type="dxa"/>
          </w:tcPr>
          <w:p w14:paraId="0DCD26B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252272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4B598C6" w14:textId="77777777" w:rsidR="00915ABF" w:rsidRDefault="00915AB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75B2E34E" w14:textId="77777777" w:rsidR="00915ABF" w:rsidRDefault="008B4CF6">
            <w:pPr>
              <w:pStyle w:val="TableParagraph"/>
              <w:ind w:left="144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Passaporto</w:t>
            </w:r>
          </w:p>
        </w:tc>
        <w:tc>
          <w:tcPr>
            <w:tcW w:w="1699" w:type="dxa"/>
          </w:tcPr>
          <w:p w14:paraId="6AC71F72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740E38D8" w14:textId="77777777" w:rsidR="00915ABF" w:rsidRDefault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60A7ADFA" w14:textId="77777777" w:rsidR="00915ABF" w:rsidRDefault="00000000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  <w:hyperlink r:id="rId46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passaporti.fiume@esteri.it</w:t>
              </w:r>
            </w:hyperlink>
          </w:p>
          <w:p w14:paraId="1BCA453C" w14:textId="77777777" w:rsidR="00B54A12" w:rsidRPr="00B54A12" w:rsidRDefault="00B54A12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</w:p>
          <w:p w14:paraId="39CEDA7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FA03F54" w14:textId="77777777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51AA5E85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0FF8E877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5AFAD008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4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4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30BA296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506952F8" w14:textId="77777777" w:rsidR="00915ABF" w:rsidRDefault="008B4CF6">
            <w:pPr>
              <w:pStyle w:val="TableParagraph"/>
              <w:ind w:left="120" w:right="107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Ai sensi dell’art. 8 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Legge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1185/1967, 15 giorni dal ricevimento della domanda, salvo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proroga di ulteriori 15 giorni ove sia necessario il </w:t>
            </w:r>
            <w:r>
              <w:rPr>
                <w:color w:val="374F8A"/>
                <w:spacing w:val="-2"/>
                <w:sz w:val="18"/>
              </w:rPr>
              <w:t>completamento</w:t>
            </w:r>
          </w:p>
          <w:p w14:paraId="73A0E54F" w14:textId="77777777" w:rsidR="00915ABF" w:rsidRDefault="008B4CF6">
            <w:pPr>
              <w:pStyle w:val="TableParagraph"/>
              <w:spacing w:line="198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dell’istruttoria.</w:t>
            </w:r>
          </w:p>
        </w:tc>
        <w:tc>
          <w:tcPr>
            <w:tcW w:w="3116" w:type="dxa"/>
          </w:tcPr>
          <w:p w14:paraId="7E89F32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svolgere le verifiche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 requisiti di legge previsti dalla normativa vigente, finalizzate al rilascio del passaporto, sia documento di viaggio sia di riconoscimento equipollente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carta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sensi dell’art 35 del DPR 445/2000 (art.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proofErr w:type="gramStart"/>
            <w:r>
              <w:rPr>
                <w:color w:val="374F8A"/>
                <w:sz w:val="18"/>
              </w:rPr>
              <w:t>21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e</w:t>
            </w:r>
            <w:proofErr w:type="gramEnd"/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14:paraId="0D41BE91" w14:textId="77777777" w:rsidR="00915ABF" w:rsidRDefault="008B4CF6">
            <w:pPr>
              <w:pStyle w:val="TableParagraph"/>
              <w:spacing w:line="198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71/2011;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 8,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1185/1967).</w:t>
            </w:r>
          </w:p>
        </w:tc>
        <w:tc>
          <w:tcPr>
            <w:tcW w:w="3689" w:type="dxa"/>
          </w:tcPr>
          <w:p w14:paraId="2E387859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0DC83B8" w14:textId="6F44B8FD" w:rsidR="00915ABF" w:rsidRDefault="00E268AB">
            <w:pPr>
              <w:pStyle w:val="TableParagraph"/>
              <w:spacing w:before="2"/>
              <w:rPr>
                <w:b/>
                <w:sz w:val="18"/>
              </w:rPr>
            </w:pPr>
            <w:hyperlink r:id="rId49" w:history="1">
              <w:r w:rsidRPr="00E268AB">
                <w:rPr>
                  <w:rStyle w:val="Collegamentoipertestuale"/>
                  <w:b/>
                  <w:sz w:val="18"/>
                </w:rPr>
                <w:t>Passaporto – Ministero degli Affari Esteri e della Cooperazione Internazionale</w:t>
              </w:r>
            </w:hyperlink>
          </w:p>
          <w:p w14:paraId="3E3B73E5" w14:textId="77777777" w:rsidR="00E268AB" w:rsidRDefault="00E268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B5F034" w14:textId="77777777" w:rsidR="00915ABF" w:rsidRPr="00281BA7" w:rsidRDefault="00000000">
            <w:pPr>
              <w:pStyle w:val="TableParagraph"/>
              <w:ind w:left="139" w:right="131" w:hanging="2"/>
              <w:jc w:val="center"/>
              <w:rPr>
                <w:sz w:val="18"/>
                <w:szCs w:val="18"/>
              </w:rPr>
            </w:pPr>
            <w:hyperlink r:id="rId50" w:history="1">
              <w:r w:rsidR="00281BA7" w:rsidRPr="00281BA7">
                <w:rPr>
                  <w:color w:val="0000FF"/>
                  <w:sz w:val="18"/>
                  <w:szCs w:val="18"/>
                  <w:u w:val="single"/>
                </w:rPr>
                <w:t>Passaporti – Consolato</w:t>
              </w:r>
              <w:r w:rsidR="00281BA7" w:rsidRPr="00281BA7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r w:rsidR="00281BA7" w:rsidRPr="00281BA7">
                <w:rPr>
                  <w:color w:val="0000FF"/>
                  <w:sz w:val="18"/>
                  <w:szCs w:val="18"/>
                  <w:u w:val="single"/>
                </w:rPr>
                <w:t>Generale d'Italia a Fiume</w:t>
              </w:r>
            </w:hyperlink>
          </w:p>
        </w:tc>
      </w:tr>
      <w:tr w:rsidR="00915ABF" w14:paraId="277AAC14" w14:textId="77777777">
        <w:trPr>
          <w:trHeight w:val="4183"/>
        </w:trPr>
        <w:tc>
          <w:tcPr>
            <w:tcW w:w="1839" w:type="dxa"/>
          </w:tcPr>
          <w:p w14:paraId="668318B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E57914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06DFDA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6A7EE5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6F6C2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495DBC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341C5A0C" w14:textId="77777777" w:rsidR="00915ABF" w:rsidRDefault="00915ABF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3EB75D98" w14:textId="77777777" w:rsidR="00915ABF" w:rsidRDefault="008B4CF6">
            <w:pPr>
              <w:pStyle w:val="TableParagraph"/>
              <w:spacing w:line="276" w:lineRule="auto"/>
              <w:ind w:left="475" w:hanging="89"/>
              <w:rPr>
                <w:sz w:val="20"/>
              </w:rPr>
            </w:pPr>
            <w:r>
              <w:rPr>
                <w:spacing w:val="-2"/>
                <w:sz w:val="20"/>
              </w:rPr>
              <w:t>Navigazione marittima</w:t>
            </w:r>
          </w:p>
        </w:tc>
        <w:tc>
          <w:tcPr>
            <w:tcW w:w="1699" w:type="dxa"/>
          </w:tcPr>
          <w:p w14:paraId="1B8E64E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C13C0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0295B32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D9C67E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44AE17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7B92059" w14:textId="77777777"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741AC90D" w14:textId="598CB734" w:rsidR="00915ABF" w:rsidRDefault="0006595E"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429FE5F1" w14:textId="77777777" w:rsidR="00915ABF" w:rsidRPr="00B54A12" w:rsidRDefault="00B54A12">
            <w:pPr>
              <w:pStyle w:val="TableParagraph"/>
              <w:spacing w:before="208"/>
              <w:ind w:left="58" w:right="47"/>
              <w:jc w:val="center"/>
              <w:rPr>
                <w:sz w:val="18"/>
                <w:szCs w:val="18"/>
              </w:rPr>
            </w:pPr>
            <w:r w:rsidRPr="00B54A12">
              <w:rPr>
                <w:sz w:val="18"/>
                <w:szCs w:val="18"/>
              </w:rPr>
              <w:t>cons.fiume@esteri.it</w:t>
            </w:r>
          </w:p>
          <w:p w14:paraId="0B452FE3" w14:textId="77777777" w:rsidR="00915ABF" w:rsidRDefault="00915AB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4AC910" w14:textId="77777777" w:rsidR="00915ABF" w:rsidRDefault="008B4CF6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B54A12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68107474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A5079E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C61851B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243C561F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39C099A9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CD3BD4A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52119201" w14:textId="77777777" w:rsidR="00915ABF" w:rsidRPr="001B7CE5" w:rsidRDefault="00000000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5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5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71B0D34" w14:textId="77777777" w:rsidR="00915ABF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3D6396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C647F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67596B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2435E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350B7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E062D5F" w14:textId="77777777" w:rsidR="00915ABF" w:rsidRDefault="00915ABF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5E077E7C" w14:textId="77777777" w:rsidR="00915ABF" w:rsidRDefault="008B4CF6">
            <w:pPr>
              <w:pStyle w:val="TableParagraph"/>
              <w:spacing w:before="1"/>
              <w:ind w:left="149" w:right="135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 30 giorni per i procedimenti in materia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navigazione ai sensi dell’art. 2 comma 2 della L. n.</w:t>
            </w:r>
          </w:p>
          <w:p w14:paraId="608C473E" w14:textId="77777777" w:rsidR="00915ABF" w:rsidRDefault="008B4CF6">
            <w:pPr>
              <w:pStyle w:val="TableParagraph"/>
              <w:spacing w:line="208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241/1990.</w:t>
            </w:r>
          </w:p>
        </w:tc>
        <w:tc>
          <w:tcPr>
            <w:tcW w:w="3116" w:type="dxa"/>
          </w:tcPr>
          <w:p w14:paraId="0095FA75" w14:textId="77777777" w:rsidR="00915ABF" w:rsidRDefault="008B4CF6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sono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necessari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per:</w:t>
            </w:r>
          </w:p>
          <w:p w14:paraId="14B60152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85"/>
              </w:tabs>
              <w:ind w:right="895" w:hanging="166"/>
              <w:rPr>
                <w:sz w:val="18"/>
              </w:rPr>
            </w:pPr>
            <w:r>
              <w:rPr>
                <w:color w:val="374F8A"/>
                <w:sz w:val="18"/>
              </w:rPr>
              <w:t>esercitare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Autorità marittima attenendosi alla</w:t>
            </w:r>
          </w:p>
          <w:p w14:paraId="255D5DB7" w14:textId="77777777" w:rsidR="00915ABF" w:rsidRDefault="008B4CF6">
            <w:pPr>
              <w:pStyle w:val="TableParagraph"/>
              <w:spacing w:line="208" w:lineRule="exact"/>
              <w:ind w:left="163"/>
              <w:rPr>
                <w:sz w:val="18"/>
              </w:rPr>
            </w:pPr>
            <w:r>
              <w:rPr>
                <w:color w:val="374F8A"/>
                <w:sz w:val="18"/>
              </w:rPr>
              <w:t>legislazione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italiana;</w:t>
            </w:r>
          </w:p>
          <w:p w14:paraId="09E0F9EE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-esercitare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potere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polizia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navigazione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confronti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navi mercantili e degli aeromobili civili </w:t>
            </w:r>
            <w:r>
              <w:rPr>
                <w:color w:val="374F8A"/>
                <w:spacing w:val="-2"/>
                <w:sz w:val="18"/>
              </w:rPr>
              <w:t>italiani;</w:t>
            </w:r>
          </w:p>
          <w:p w14:paraId="16E0E363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left="108" w:right="94" w:firstLine="0"/>
              <w:jc w:val="both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esercitare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potere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disciplinare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nei </w:t>
            </w:r>
            <w:r>
              <w:rPr>
                <w:color w:val="374F8A"/>
                <w:sz w:val="18"/>
              </w:rPr>
              <w:t>confronti del personale delle navi mercantili degli aeromobili civili italiani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48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 n. 71/2011);</w:t>
            </w:r>
          </w:p>
          <w:p w14:paraId="4C800679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08" w:lineRule="exact"/>
              <w:ind w:left="108" w:right="93" w:firstLine="0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lo svolgimento delle inchieste sui sinistri marittimi (l’Autorità consolare deve procedere a sommarie indagini sulle cause e sulle circostanze di un sinistro </w:t>
            </w:r>
            <w:proofErr w:type="gramStart"/>
            <w:r>
              <w:rPr>
                <w:color w:val="374F8A"/>
                <w:sz w:val="18"/>
              </w:rPr>
              <w:t>marittimo,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proofErr w:type="gramEnd"/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z w:val="18"/>
              </w:rPr>
              <w:t>prendere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pacing w:val="-10"/>
                <w:sz w:val="18"/>
              </w:rPr>
              <w:t>i</w:t>
            </w:r>
          </w:p>
        </w:tc>
        <w:tc>
          <w:tcPr>
            <w:tcW w:w="3689" w:type="dxa"/>
          </w:tcPr>
          <w:p w14:paraId="6685264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D1B9ED6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A92E11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59101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3CB8BB0" w14:textId="5E1B929F" w:rsidR="00915ABF" w:rsidRDefault="00E268AB">
            <w:pPr>
              <w:pStyle w:val="TableParagraph"/>
              <w:rPr>
                <w:b/>
                <w:sz w:val="18"/>
              </w:rPr>
            </w:pPr>
            <w:hyperlink r:id="rId53" w:history="1">
              <w:r w:rsidRPr="00E268AB">
                <w:rPr>
                  <w:rStyle w:val="Collegamentoipertestuale"/>
                  <w:b/>
                  <w:sz w:val="18"/>
                </w:rPr>
                <w:t>Navigazione – Ministero degli Affari Esteri e della Cooperazione Internazionale</w:t>
              </w:r>
            </w:hyperlink>
          </w:p>
          <w:p w14:paraId="77A24695" w14:textId="77777777" w:rsidR="00915ABF" w:rsidRDefault="00000000">
            <w:pPr>
              <w:pStyle w:val="TableParagraph"/>
              <w:spacing w:before="208"/>
              <w:ind w:left="153" w:right="145"/>
              <w:jc w:val="center"/>
              <w:rPr>
                <w:sz w:val="18"/>
              </w:rPr>
            </w:pPr>
            <w:hyperlink r:id="rId5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https://consfiume.esteri.it/consolato_fiu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me/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it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/i</w:t>
              </w:r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</w:t>
              </w:r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-linea-con-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utente/informazioni_utili/navigazione.ht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7">
              <w:r w:rsidR="008B4CF6">
                <w:rPr>
                  <w:color w:val="0000FF"/>
                  <w:spacing w:val="-6"/>
                  <w:sz w:val="18"/>
                  <w:u w:val="single" w:color="0000FF"/>
                </w:rPr>
                <w:t>ml</w:t>
              </w:r>
            </w:hyperlink>
          </w:p>
        </w:tc>
      </w:tr>
    </w:tbl>
    <w:p w14:paraId="28284F1D" w14:textId="77777777"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2D6FC8D4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668C8780" w14:textId="77777777">
        <w:trPr>
          <w:trHeight w:val="1303"/>
        </w:trPr>
        <w:tc>
          <w:tcPr>
            <w:tcW w:w="1839" w:type="dxa"/>
          </w:tcPr>
          <w:p w14:paraId="347836D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2DBECE9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A1C5939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3C97AA7D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21745288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068EEC13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34033F03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B953313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5D549B4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02794427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13843C5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560FF750" w14:textId="77777777">
        <w:trPr>
          <w:trHeight w:val="3343"/>
        </w:trPr>
        <w:tc>
          <w:tcPr>
            <w:tcW w:w="1839" w:type="dxa"/>
          </w:tcPr>
          <w:p w14:paraId="38372D69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7D5DBCE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25E2C5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11D758BA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0D73929E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provvedimenti occorrenti per impedire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dispersione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cose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degli elementi utili per gli ulteriori accertamenti (art. 578 del Codice della navigazione). Per ogni infortunio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avvenuto,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bordo,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 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terra,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nave,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persona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dell'equipaggio sia deceduta od abbia sofferto lesioni tali da doversene prevedere 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morte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inabilità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trenta giorni, si procede, dall’autorità consolare che ha ricevuto la denuncia dell'infortunio ad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un'inchiesta</w:t>
            </w:r>
            <w:r>
              <w:rPr>
                <w:color w:val="374F8A"/>
                <w:spacing w:val="5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(D.P.R.</w:t>
            </w:r>
            <w:r>
              <w:rPr>
                <w:color w:val="374F8A"/>
                <w:spacing w:val="5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giugno</w:t>
            </w:r>
          </w:p>
          <w:p w14:paraId="25CC6FF9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1965,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1124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art. </w:t>
            </w:r>
            <w:r>
              <w:rPr>
                <w:color w:val="374F8A"/>
                <w:spacing w:val="-4"/>
                <w:sz w:val="18"/>
              </w:rPr>
              <w:t>55).</w:t>
            </w:r>
          </w:p>
        </w:tc>
        <w:tc>
          <w:tcPr>
            <w:tcW w:w="3689" w:type="dxa"/>
          </w:tcPr>
          <w:p w14:paraId="2EF05C41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5A5B62C9" w14:textId="77777777">
        <w:trPr>
          <w:trHeight w:val="2090"/>
        </w:trPr>
        <w:tc>
          <w:tcPr>
            <w:tcW w:w="1839" w:type="dxa"/>
          </w:tcPr>
          <w:p w14:paraId="3D8F9FC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9F0E4AA" w14:textId="77777777" w:rsidR="00915ABF" w:rsidRDefault="00915ABF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39812C05" w14:textId="77777777" w:rsidR="00915ABF" w:rsidRDefault="008B4CF6">
            <w:pPr>
              <w:pStyle w:val="TableParagraph"/>
              <w:spacing w:line="276" w:lineRule="auto"/>
              <w:ind w:left="511" w:right="497"/>
              <w:rPr>
                <w:sz w:val="20"/>
              </w:rPr>
            </w:pPr>
            <w:r>
              <w:rPr>
                <w:spacing w:val="-2"/>
                <w:sz w:val="20"/>
              </w:rPr>
              <w:t>Notifiche all'estero</w:t>
            </w:r>
          </w:p>
        </w:tc>
        <w:tc>
          <w:tcPr>
            <w:tcW w:w="1699" w:type="dxa"/>
          </w:tcPr>
          <w:p w14:paraId="2B8282A0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48DA008D" w14:textId="1DDB3996" w:rsidR="00B54A12" w:rsidRDefault="0006595E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6E54058D" w14:textId="77777777"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65D461" w14:textId="77777777" w:rsidR="00B54A12" w:rsidRDefault="00000000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58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59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65916547" w14:textId="3634660A" w:rsidR="00915ABF" w:rsidRDefault="00B54A12" w:rsidP="00B54A12">
            <w:pPr>
              <w:pStyle w:val="TableParagraph"/>
              <w:spacing w:before="208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15E73F0B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36A5233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00E05A21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6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9EE512C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06ACCCC5" w14:textId="77777777" w:rsidR="00915ABF" w:rsidRDefault="008B4CF6">
            <w:pPr>
              <w:pStyle w:val="TableParagraph"/>
              <w:spacing w:before="94"/>
              <w:ind w:left="466" w:right="452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Termine non </w:t>
            </w:r>
            <w:r>
              <w:rPr>
                <w:color w:val="374F8A"/>
                <w:spacing w:val="-2"/>
                <w:sz w:val="18"/>
              </w:rPr>
              <w:t>determinabile.</w:t>
            </w:r>
          </w:p>
          <w:p w14:paraId="2E3860F5" w14:textId="77777777" w:rsidR="00915ABF" w:rsidRDefault="008B4CF6">
            <w:pPr>
              <w:pStyle w:val="TableParagraph"/>
              <w:ind w:left="122" w:right="111" w:firstLine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Notifiche civili, penali e amministrative. Soggetto a variabili esogene: autorità straniere (e/o enti) imprevedibili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loro </w:t>
            </w: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14:paraId="43EC641B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Si tratta di un servizio previsto dall’art. 37 del D.lgs. n. 71/2011 e da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specifiche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Convenzioni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bilaterali 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multilaterali.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 la Rappresentanza Diplomatica è chiamata a trasmettere direttamente o per il tramite delle Autorità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locali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giudiziari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ed</w:t>
            </w:r>
          </w:p>
          <w:p w14:paraId="5EC93620" w14:textId="77777777"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extra-giudiziari ad un determinato </w:t>
            </w:r>
            <w:r>
              <w:rPr>
                <w:color w:val="374F8A"/>
                <w:spacing w:val="-2"/>
                <w:sz w:val="18"/>
              </w:rPr>
              <w:t>destinatario.</w:t>
            </w:r>
          </w:p>
        </w:tc>
        <w:tc>
          <w:tcPr>
            <w:tcW w:w="3689" w:type="dxa"/>
          </w:tcPr>
          <w:p w14:paraId="682E4D0D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E09F314" w14:textId="03AC0DE3" w:rsidR="00915ABF" w:rsidRDefault="008F207E">
            <w:pPr>
              <w:pStyle w:val="TableParagraph"/>
              <w:rPr>
                <w:b/>
                <w:sz w:val="18"/>
              </w:rPr>
            </w:pPr>
            <w:hyperlink r:id="rId62" w:history="1">
              <w:r w:rsidRPr="008F207E">
                <w:rPr>
                  <w:rStyle w:val="Collegamentoipertestuale"/>
                  <w:b/>
                  <w:sz w:val="18"/>
                </w:rPr>
                <w:t>Notifiche – Ministero degli Affari Esteri e della Cooperazione Internazionale</w:t>
              </w:r>
            </w:hyperlink>
          </w:p>
          <w:p w14:paraId="38C297B4" w14:textId="77777777" w:rsidR="008F207E" w:rsidRDefault="008F207E">
            <w:pPr>
              <w:pStyle w:val="TableParagraph"/>
              <w:rPr>
                <w:b/>
                <w:sz w:val="18"/>
              </w:rPr>
            </w:pPr>
          </w:p>
          <w:p w14:paraId="0EBF4233" w14:textId="1C42A8EA" w:rsidR="00915ABF" w:rsidRDefault="00915ABF">
            <w:pPr>
              <w:pStyle w:val="TableParagraph"/>
              <w:ind w:left="146" w:right="137" w:hanging="1"/>
              <w:jc w:val="center"/>
              <w:rPr>
                <w:sz w:val="18"/>
              </w:rPr>
            </w:pPr>
          </w:p>
        </w:tc>
      </w:tr>
      <w:tr w:rsidR="00915ABF" w14:paraId="638CF1CC" w14:textId="77777777">
        <w:trPr>
          <w:trHeight w:val="2719"/>
        </w:trPr>
        <w:tc>
          <w:tcPr>
            <w:tcW w:w="1839" w:type="dxa"/>
          </w:tcPr>
          <w:p w14:paraId="7EE9A510" w14:textId="77777777" w:rsidR="00915ABF" w:rsidRDefault="008B4CF6">
            <w:pPr>
              <w:pStyle w:val="TableParagraph"/>
              <w:spacing w:before="179" w:line="482" w:lineRule="auto"/>
              <w:ind w:left="340" w:right="32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Nascita Matrimonio Morte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  <w:p w14:paraId="646E542A" w14:textId="77777777" w:rsidR="00915ABF" w:rsidRDefault="008B4CF6">
            <w:pPr>
              <w:pStyle w:val="TableParagraph"/>
              <w:spacing w:before="1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(Trascrizione)</w:t>
            </w:r>
          </w:p>
        </w:tc>
        <w:tc>
          <w:tcPr>
            <w:tcW w:w="1699" w:type="dxa"/>
          </w:tcPr>
          <w:p w14:paraId="779FCB1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83FFB0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98E90DD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D584D25" w14:textId="1F67EAB8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4F945CA2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9B284AD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</w:rPr>
            </w:pPr>
            <w:hyperlink r:id="rId63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6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2098A1D0" w14:textId="68677E6B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1A846E8C" w14:textId="77777777" w:rsidR="00915ABF" w:rsidRPr="00C4194B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591BD5C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 xml:space="preserve">Iva </w:t>
            </w:r>
            <w:proofErr w:type="spellStart"/>
            <w:r w:rsidR="00B54A12">
              <w:rPr>
                <w:color w:val="374F8A"/>
                <w:spacing w:val="-2"/>
                <w:sz w:val="18"/>
                <w:lang w:val="en-US"/>
              </w:rPr>
              <w:t>Palmieri</w:t>
            </w:r>
            <w:r w:rsidRPr="001B7CE5">
              <w:rPr>
                <w:color w:val="374F8A"/>
                <w:spacing w:val="-2"/>
                <w:sz w:val="18"/>
                <w:lang w:val="en-US"/>
              </w:rPr>
              <w:t>i</w:t>
            </w:r>
            <w:proofErr w:type="spellEnd"/>
          </w:p>
          <w:p w14:paraId="231A5DB9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58A39E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2DB4501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6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10F31028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57BF8B5F" w14:textId="77777777"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6A52A83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00CCEC8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06657EFD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14:paraId="7EC56974" w14:textId="77777777"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14:paraId="766B81D0" w14:textId="77777777" w:rsidR="00915ABF" w:rsidRDefault="008B4CF6">
            <w:pPr>
              <w:pStyle w:val="TableParagraph"/>
              <w:ind w:left="110" w:right="9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l’atto al Comune, per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trascrizione.</w:t>
            </w:r>
          </w:p>
        </w:tc>
        <w:tc>
          <w:tcPr>
            <w:tcW w:w="3116" w:type="dxa"/>
          </w:tcPr>
          <w:p w14:paraId="15600E50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richiedere la trascrizione presso il Comune italiano di atti di stato civile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formati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76 del D.lgs. n. 71/2011).</w:t>
            </w:r>
          </w:p>
        </w:tc>
        <w:tc>
          <w:tcPr>
            <w:tcW w:w="3689" w:type="dxa"/>
          </w:tcPr>
          <w:p w14:paraId="504E89F6" w14:textId="3C8CA5DC" w:rsidR="008F207E" w:rsidRDefault="008F207E">
            <w:pPr>
              <w:pStyle w:val="TableParagraph"/>
              <w:spacing w:before="197" w:line="242" w:lineRule="auto"/>
              <w:ind w:left="110" w:right="101"/>
              <w:jc w:val="center"/>
            </w:pPr>
            <w:hyperlink r:id="rId67" w:history="1">
              <w:r w:rsidRPr="008F207E">
                <w:rPr>
                  <w:rStyle w:val="Collegamentoipertestuale"/>
                </w:rPr>
                <w:t>Nascita – Ministero degli Affari Esteri e della Cooperazione Internazionale</w:t>
              </w:r>
            </w:hyperlink>
          </w:p>
          <w:p w14:paraId="016CF462" w14:textId="121951B6" w:rsidR="008F207E" w:rsidRDefault="008F207E">
            <w:pPr>
              <w:pStyle w:val="TableParagraph"/>
              <w:spacing w:before="205"/>
              <w:ind w:left="110" w:right="99"/>
              <w:jc w:val="center"/>
              <w:rPr>
                <w:color w:val="0000FF"/>
                <w:spacing w:val="-2"/>
                <w:sz w:val="18"/>
                <w:u w:val="single" w:color="0000FF"/>
              </w:rPr>
            </w:pPr>
            <w:hyperlink r:id="rId68" w:history="1">
              <w:r w:rsidRPr="008F207E">
                <w:rPr>
                  <w:rStyle w:val="Collegamentoipertestuale"/>
                  <w:spacing w:val="-2"/>
                  <w:sz w:val="18"/>
                </w:rPr>
                <w:t>Matrimonio – Ministe</w:t>
              </w:r>
              <w:r w:rsidRPr="008F207E">
                <w:rPr>
                  <w:rStyle w:val="Collegamentoipertestuale"/>
                  <w:spacing w:val="-2"/>
                  <w:sz w:val="18"/>
                </w:rPr>
                <w:t>r</w:t>
              </w:r>
              <w:r w:rsidRPr="008F207E">
                <w:rPr>
                  <w:rStyle w:val="Collegamentoipertestuale"/>
                  <w:spacing w:val="-2"/>
                  <w:sz w:val="18"/>
                </w:rPr>
                <w:t>o degli Affari Esteri e della Cooperazione Internazionale</w:t>
              </w:r>
            </w:hyperlink>
          </w:p>
          <w:p w14:paraId="7208C9C8" w14:textId="64A47DAD" w:rsidR="008F207E" w:rsidRDefault="008F207E">
            <w:pPr>
              <w:pStyle w:val="TableParagraph"/>
              <w:spacing w:before="204" w:line="208" w:lineRule="exact"/>
              <w:ind w:left="153" w:right="145"/>
              <w:jc w:val="center"/>
            </w:pPr>
            <w:hyperlink r:id="rId69" w:history="1">
              <w:r w:rsidRPr="008F207E">
                <w:rPr>
                  <w:rStyle w:val="Collegamentoipertestuale"/>
                </w:rPr>
                <w:t>Morte – Ministero degli Affari Esteri e della Cooperazione Internazionale</w:t>
              </w:r>
            </w:hyperlink>
          </w:p>
          <w:p w14:paraId="5B1C30E7" w14:textId="0161407A" w:rsidR="00281BA7" w:rsidRDefault="00000000" w:rsidP="008F207E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70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</w:t>
              </w:r>
              <w:r w:rsidR="00281BA7" w:rsidRPr="0012298B">
                <w:rPr>
                  <w:rStyle w:val="Collegamentoipertestuale"/>
                  <w:sz w:val="18"/>
                </w:rPr>
                <w:t>t</w:t>
              </w:r>
              <w:r w:rsidR="00281BA7" w:rsidRPr="0012298B">
                <w:rPr>
                  <w:rStyle w:val="Collegamentoipertestuale"/>
                  <w:sz w:val="18"/>
                </w:rPr>
                <w:t>i/servizi-per-il-cittadino-italiano/stato-civile/</w:t>
              </w:r>
            </w:hyperlink>
          </w:p>
        </w:tc>
      </w:tr>
    </w:tbl>
    <w:p w14:paraId="3124FDD2" w14:textId="77777777" w:rsidR="00915ABF" w:rsidRDefault="00915ABF">
      <w:pPr>
        <w:pStyle w:val="TableParagraph"/>
        <w:spacing w:line="208" w:lineRule="exact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732A2B8A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6C0268BE" w14:textId="77777777">
        <w:trPr>
          <w:trHeight w:val="1303"/>
        </w:trPr>
        <w:tc>
          <w:tcPr>
            <w:tcW w:w="1839" w:type="dxa"/>
          </w:tcPr>
          <w:p w14:paraId="33D54D9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90D4DAE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E69C0D0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2A16B2AC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43D1326C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4B882D14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42363BEC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5A5968A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C8D02C0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38AF58B1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9EA4914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013F26CE" w14:textId="77777777">
        <w:trPr>
          <w:trHeight w:val="2299"/>
        </w:trPr>
        <w:tc>
          <w:tcPr>
            <w:tcW w:w="1839" w:type="dxa"/>
          </w:tcPr>
          <w:p w14:paraId="3379311E" w14:textId="77777777" w:rsidR="00915ABF" w:rsidRDefault="00915ABF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B5E1B8C" w14:textId="77777777"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Matrimonio</w:t>
            </w:r>
          </w:p>
          <w:p w14:paraId="7453A6EB" w14:textId="77777777"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8377623" w14:textId="77777777" w:rsidR="00915ABF" w:rsidRDefault="008B4CF6">
            <w:pPr>
              <w:pStyle w:val="TableParagraph"/>
              <w:spacing w:before="1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(Pubblicazioni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celebrazione)</w:t>
            </w:r>
          </w:p>
        </w:tc>
        <w:tc>
          <w:tcPr>
            <w:tcW w:w="1699" w:type="dxa"/>
          </w:tcPr>
          <w:p w14:paraId="12BC04C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2109EAF" w14:textId="77777777" w:rsidR="00915ABF" w:rsidRDefault="00915ABF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62A48F97" w14:textId="68DE9D8F" w:rsidR="00915ABF" w:rsidRDefault="0006595E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E2582E6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01B92BC" w14:textId="77777777" w:rsidR="00915ABF" w:rsidRDefault="00000000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  <w:hyperlink r:id="rId71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1CD926B1" w14:textId="210EE155" w:rsidR="00915ABF" w:rsidRDefault="008B4CF6">
            <w:pPr>
              <w:pStyle w:val="TableParagraph"/>
              <w:spacing w:before="209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51AE1975" w14:textId="77777777" w:rsidR="00915ABF" w:rsidRPr="001B7CE5" w:rsidRDefault="008B4CF6">
            <w:pPr>
              <w:pStyle w:val="TableParagraph"/>
              <w:spacing w:before="92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1F139072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C993151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2C05CA57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7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530443E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7B6FA27" w14:textId="77777777"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21A79F48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è di 30 giorni per la pubblicazione di </w:t>
            </w:r>
            <w:r>
              <w:rPr>
                <w:color w:val="374F8A"/>
                <w:spacing w:val="-2"/>
                <w:sz w:val="18"/>
              </w:rPr>
              <w:t>matrimonio.</w:t>
            </w:r>
          </w:p>
          <w:p w14:paraId="36966353" w14:textId="77777777" w:rsidR="00915ABF" w:rsidRDefault="008B4CF6">
            <w:pPr>
              <w:pStyle w:val="TableParagraph"/>
              <w:ind w:left="261" w:right="246" w:hanging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Per il matrimonio consolare, la celebrazione può avvenire dopo il 4° giorno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oltre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 180°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successivo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alla</w:t>
            </w:r>
          </w:p>
          <w:p w14:paraId="426D3CA5" w14:textId="77777777" w:rsidR="00915ABF" w:rsidRDefault="008B4CF6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pubblicazione.</w:t>
            </w:r>
          </w:p>
        </w:tc>
        <w:tc>
          <w:tcPr>
            <w:tcW w:w="3116" w:type="dxa"/>
          </w:tcPr>
          <w:p w14:paraId="73BC6971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rendere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 che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avrà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effetto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variazione dello stato civile del connazionale, ovvero alla celebrazione di matrimonio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62,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76,</w:t>
            </w:r>
          </w:p>
          <w:p w14:paraId="1E261CA6" w14:textId="77777777" w:rsidR="00915ABF" w:rsidRDefault="008B4CF6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12,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13,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14,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18</w:t>
            </w:r>
            <w:r>
              <w:rPr>
                <w:color w:val="374F8A"/>
                <w:spacing w:val="64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14:paraId="3725C4E0" w14:textId="77777777"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71/2011).</w:t>
            </w:r>
          </w:p>
        </w:tc>
        <w:tc>
          <w:tcPr>
            <w:tcW w:w="3689" w:type="dxa"/>
          </w:tcPr>
          <w:p w14:paraId="49FAE978" w14:textId="77777777" w:rsidR="00281BA7" w:rsidRDefault="00281BA7" w:rsidP="00281BA7">
            <w:pPr>
              <w:pStyle w:val="TableParagraph"/>
              <w:spacing w:before="197"/>
              <w:jc w:val="center"/>
              <w:rPr>
                <w:b/>
                <w:sz w:val="18"/>
              </w:rPr>
            </w:pPr>
          </w:p>
          <w:p w14:paraId="6864A46C" w14:textId="3DE292E9" w:rsidR="008F207E" w:rsidRDefault="008F207E">
            <w:pPr>
              <w:pStyle w:val="TableParagraph"/>
              <w:ind w:left="153" w:right="145"/>
              <w:jc w:val="center"/>
            </w:pPr>
            <w:hyperlink r:id="rId75" w:history="1">
              <w:r w:rsidRPr="008F207E">
                <w:rPr>
                  <w:rStyle w:val="Collegamentoipertestuale"/>
                </w:rPr>
                <w:t>Matrimonio – Ministero degli Affari Esteri e della Cooperazione Internazionale</w:t>
              </w:r>
            </w:hyperlink>
          </w:p>
          <w:p w14:paraId="66D39380" w14:textId="77777777" w:rsidR="008F207E" w:rsidRDefault="008F207E">
            <w:pPr>
              <w:pStyle w:val="TableParagraph"/>
              <w:ind w:left="153" w:right="145"/>
              <w:jc w:val="center"/>
            </w:pPr>
          </w:p>
          <w:p w14:paraId="39DB884C" w14:textId="48FE55B9" w:rsidR="00915ABF" w:rsidRDefault="008F207E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76" w:history="1">
              <w:r w:rsidRPr="00B4063B">
                <w:rPr>
                  <w:rStyle w:val="Collegamentoipertestuale"/>
                  <w:sz w:val="18"/>
                </w:rPr>
                <w:t>https://consfiume.esteri.it/it/servizi-consolari-e-vist</w:t>
              </w:r>
              <w:r w:rsidRPr="00B4063B">
                <w:rPr>
                  <w:rStyle w:val="Collegamentoipertestuale"/>
                  <w:sz w:val="18"/>
                </w:rPr>
                <w:t>i</w:t>
              </w:r>
              <w:r w:rsidRPr="00B4063B">
                <w:rPr>
                  <w:rStyle w:val="Collegamentoipertestuale"/>
                  <w:sz w:val="18"/>
                </w:rPr>
                <w:t>/servizi-per-il-cittadino-italiano/stato-civile/matrimonio/</w:t>
              </w:r>
            </w:hyperlink>
          </w:p>
          <w:p w14:paraId="36088E12" w14:textId="77777777"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50A64AAB" w14:textId="77777777">
        <w:trPr>
          <w:trHeight w:val="2090"/>
        </w:trPr>
        <w:tc>
          <w:tcPr>
            <w:tcW w:w="1839" w:type="dxa"/>
          </w:tcPr>
          <w:p w14:paraId="6EC04D4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2618F95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CE36FF" w14:textId="77777777" w:rsidR="00915ABF" w:rsidRDefault="00915ABF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2920B5BF" w14:textId="77777777"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z w:val="20"/>
              </w:rPr>
              <w:t>Unione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699" w:type="dxa"/>
          </w:tcPr>
          <w:p w14:paraId="66E92372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1901BC0F" w14:textId="78D071A6" w:rsidR="00B54A12" w:rsidRDefault="0006595E" w:rsidP="00B54A12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729857A6" w14:textId="77777777" w:rsidR="00B54A12" w:rsidRDefault="00B54A12" w:rsidP="00B54A1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9677117" w14:textId="77777777" w:rsidR="00B54A12" w:rsidRDefault="00000000" w:rsidP="00B54A12">
            <w:pPr>
              <w:pStyle w:val="TableParagraph"/>
              <w:spacing w:before="1"/>
              <w:ind w:left="56" w:right="48"/>
              <w:jc w:val="center"/>
              <w:rPr>
                <w:color w:val="0000FF"/>
                <w:spacing w:val="-2"/>
                <w:sz w:val="18"/>
                <w:u w:val="single" w:color="0000FF"/>
              </w:rPr>
            </w:pPr>
            <w:hyperlink r:id="rId77">
              <w:proofErr w:type="spellStart"/>
              <w:proofErr w:type="gramStart"/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78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706A6DDF" w14:textId="77777777" w:rsidR="00B54A12" w:rsidRDefault="00B54A12" w:rsidP="00B54A12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</w:p>
          <w:p w14:paraId="3E060124" w14:textId="4467AE57" w:rsidR="00915ABF" w:rsidRDefault="00B54A12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0766A91C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08724149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223F4425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7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8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02602E0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7D49377E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7CE2E12B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 per la costituzione della unione civile presso l’Ufficio consolare.</w:t>
            </w:r>
          </w:p>
        </w:tc>
        <w:tc>
          <w:tcPr>
            <w:tcW w:w="3116" w:type="dxa"/>
          </w:tcPr>
          <w:p w14:paraId="26E52D5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alla celebrazione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 Sede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12-bis,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15-bis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18 D.lgs. n. 71/2011).</w:t>
            </w:r>
          </w:p>
        </w:tc>
        <w:tc>
          <w:tcPr>
            <w:tcW w:w="3689" w:type="dxa"/>
          </w:tcPr>
          <w:p w14:paraId="4ACD6EF6" w14:textId="77777777" w:rsidR="008F207E" w:rsidRDefault="008F207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108A8FC" w14:textId="0B5158EF" w:rsidR="00915ABF" w:rsidRDefault="008F207E">
            <w:pPr>
              <w:pStyle w:val="TableParagraph"/>
              <w:spacing w:before="92"/>
              <w:rPr>
                <w:b/>
                <w:sz w:val="18"/>
              </w:rPr>
            </w:pPr>
            <w:hyperlink r:id="rId81" w:history="1">
              <w:r w:rsidRPr="008F207E">
                <w:rPr>
                  <w:rStyle w:val="Collegamentoipertestuale"/>
                  <w:b/>
                  <w:sz w:val="18"/>
                </w:rPr>
                <w:t>Unioni Civili – Ministero degli Affari Esteri e della Cooperazione Internazionale</w:t>
              </w:r>
            </w:hyperlink>
          </w:p>
          <w:p w14:paraId="4D75238E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5710FC" w14:textId="77777777" w:rsidR="008F207E" w:rsidRPr="008F207E" w:rsidRDefault="008F207E" w:rsidP="008F207E">
            <w:pPr>
              <w:pStyle w:val="TableParagraph"/>
              <w:rPr>
                <w:sz w:val="18"/>
              </w:rPr>
            </w:pPr>
            <w:hyperlink r:id="rId82" w:history="1">
              <w:r w:rsidRPr="008F207E">
                <w:rPr>
                  <w:rStyle w:val="Collegamentoipertestuale"/>
                  <w:sz w:val="18"/>
                </w:rPr>
                <w:t>https://consfiume.esteri.it/it/servizi-consolari-e-visti/servizi-per-il-cittadino-italiano/stato-civile/</w:t>
              </w:r>
            </w:hyperlink>
          </w:p>
          <w:p w14:paraId="72F8DF95" w14:textId="77777777" w:rsidR="00915ABF" w:rsidRDefault="00915ABF" w:rsidP="008F207E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4D2F423E" w14:textId="77777777">
        <w:trPr>
          <w:trHeight w:val="2335"/>
        </w:trPr>
        <w:tc>
          <w:tcPr>
            <w:tcW w:w="1839" w:type="dxa"/>
          </w:tcPr>
          <w:p w14:paraId="168B5F8F" w14:textId="77777777" w:rsidR="00915ABF" w:rsidRDefault="008B4CF6">
            <w:pPr>
              <w:pStyle w:val="TableParagraph"/>
              <w:spacing w:line="219" w:lineRule="exact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Riconoscimento</w:t>
            </w:r>
          </w:p>
          <w:p w14:paraId="7BDDB7D4" w14:textId="77777777" w:rsidR="00915ABF" w:rsidRDefault="008B4CF6">
            <w:pPr>
              <w:pStyle w:val="TableParagraph"/>
              <w:spacing w:before="34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 sentenze </w:t>
            </w:r>
            <w:r>
              <w:rPr>
                <w:spacing w:val="-2"/>
                <w:sz w:val="20"/>
              </w:rPr>
              <w:t xml:space="preserve">straniere (divorzio, adozione, </w:t>
            </w:r>
            <w:r>
              <w:rPr>
                <w:sz w:val="20"/>
              </w:rPr>
              <w:t>cambiamento di nome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cognome o altro)</w:t>
            </w:r>
          </w:p>
        </w:tc>
        <w:tc>
          <w:tcPr>
            <w:tcW w:w="1699" w:type="dxa"/>
          </w:tcPr>
          <w:p w14:paraId="03E239C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CF4137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2059E1D" w14:textId="5B100BB4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0C8FB526" w14:textId="77777777" w:rsidR="00915ABF" w:rsidRDefault="00000000">
            <w:pPr>
              <w:pStyle w:val="TableParagraph"/>
              <w:spacing w:before="208" w:line="242" w:lineRule="auto"/>
              <w:ind w:left="56" w:right="48"/>
              <w:jc w:val="center"/>
              <w:rPr>
                <w:sz w:val="18"/>
              </w:rPr>
            </w:pPr>
            <w:hyperlink r:id="rId83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00253AE4" w14:textId="2B4C69A6" w:rsidR="00915ABF" w:rsidRDefault="008B4CF6">
            <w:pPr>
              <w:pStyle w:val="TableParagraph"/>
              <w:spacing w:before="207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2F50E644" w14:textId="77777777" w:rsidR="00915ABF" w:rsidRPr="001B7CE5" w:rsidRDefault="008B4CF6">
            <w:pPr>
              <w:pStyle w:val="TableParagraph"/>
              <w:spacing w:before="11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D9E835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5217127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7EFEC91E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8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8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F768FF1" w14:textId="77777777"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527CD6C2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1A47B1E3" w14:textId="77777777" w:rsidR="00915ABF" w:rsidRDefault="008B4CF6">
            <w:pPr>
              <w:pStyle w:val="TableParagraph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14:paraId="4B800A09" w14:textId="77777777" w:rsidR="00915ABF" w:rsidRDefault="008B4CF6">
            <w:pPr>
              <w:pStyle w:val="TableParagraph"/>
              <w:spacing w:before="2"/>
              <w:ind w:left="72" w:right="5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Comune, per la trascrizione.</w:t>
            </w:r>
          </w:p>
        </w:tc>
        <w:tc>
          <w:tcPr>
            <w:tcW w:w="3116" w:type="dxa"/>
          </w:tcPr>
          <w:p w14:paraId="0A0DDA6F" w14:textId="77777777" w:rsidR="00915ABF" w:rsidRDefault="008B4CF6">
            <w:pPr>
              <w:pStyle w:val="TableParagraph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prevede la trasmissione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sentenze emesse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Tribunali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stranieri per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relativa annotazione sui certificati di stato civile relativi al connazionale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218/1995,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artt.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64 e 66; Reg. UE 1111/2019).</w:t>
            </w:r>
          </w:p>
        </w:tc>
        <w:tc>
          <w:tcPr>
            <w:tcW w:w="3689" w:type="dxa"/>
          </w:tcPr>
          <w:p w14:paraId="50817BA9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0E7949C2" w14:textId="09AE8610" w:rsidR="00915ABF" w:rsidRDefault="008F207E">
            <w:pPr>
              <w:pStyle w:val="TableParagraph"/>
              <w:spacing w:before="1"/>
              <w:rPr>
                <w:b/>
                <w:sz w:val="18"/>
              </w:rPr>
            </w:pPr>
            <w:hyperlink r:id="rId87" w:history="1">
              <w:r w:rsidRPr="008F207E">
                <w:rPr>
                  <w:rStyle w:val="Collegamentoipertestuale"/>
                  <w:b/>
                  <w:sz w:val="18"/>
                </w:rPr>
                <w:t>Riconoscimento di sentenze straniere (divorzio, adozione, cambiamento di nome o cognome o altro) – Ministero degli Affari Esteri e della Cooperazione Internazionale</w:t>
              </w:r>
            </w:hyperlink>
          </w:p>
          <w:p w14:paraId="5E0F5E48" w14:textId="77777777" w:rsidR="00281BA7" w:rsidRDefault="00000000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88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</w:t>
              </w:r>
              <w:r w:rsidR="00281BA7" w:rsidRPr="0012298B">
                <w:rPr>
                  <w:rStyle w:val="Collegamentoipertestuale"/>
                  <w:sz w:val="18"/>
                </w:rPr>
                <w:t>v</w:t>
              </w:r>
              <w:r w:rsidR="00281BA7" w:rsidRPr="0012298B">
                <w:rPr>
                  <w:rStyle w:val="Collegamentoipertestuale"/>
                  <w:sz w:val="18"/>
                </w:rPr>
                <w:t>izi-per-il-cittadino-italiano/stato-civile/</w:t>
              </w:r>
            </w:hyperlink>
          </w:p>
          <w:p w14:paraId="0EA0E2F3" w14:textId="77777777" w:rsidR="00915ABF" w:rsidRDefault="00915ABF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193CD679" w14:textId="77777777">
        <w:trPr>
          <w:trHeight w:val="1254"/>
        </w:trPr>
        <w:tc>
          <w:tcPr>
            <w:tcW w:w="1839" w:type="dxa"/>
          </w:tcPr>
          <w:p w14:paraId="290D26AE" w14:textId="77777777" w:rsidR="00915ABF" w:rsidRDefault="00915ABF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891B919" w14:textId="77777777" w:rsidR="00915ABF" w:rsidRDefault="008B4CF6">
            <w:pPr>
              <w:pStyle w:val="TableParagraph"/>
              <w:spacing w:line="276" w:lineRule="auto"/>
              <w:ind w:left="446" w:hanging="24"/>
              <w:rPr>
                <w:sz w:val="20"/>
              </w:rPr>
            </w:pPr>
            <w:r>
              <w:rPr>
                <w:spacing w:val="-2"/>
                <w:sz w:val="20"/>
              </w:rPr>
              <w:t>Traduzione documenti</w:t>
            </w:r>
          </w:p>
        </w:tc>
        <w:tc>
          <w:tcPr>
            <w:tcW w:w="1699" w:type="dxa"/>
          </w:tcPr>
          <w:p w14:paraId="0976F6C3" w14:textId="5440DDD6" w:rsidR="00915ABF" w:rsidRDefault="00FE4DC1">
            <w:pPr>
              <w:pStyle w:val="TableParagraph"/>
              <w:spacing w:line="201" w:lineRule="exact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33E541ED" w14:textId="77777777" w:rsidR="00915ABF" w:rsidRDefault="00000000">
            <w:pPr>
              <w:pStyle w:val="TableParagraph"/>
              <w:spacing w:before="208"/>
              <w:ind w:left="56" w:right="48"/>
              <w:jc w:val="center"/>
              <w:rPr>
                <w:sz w:val="18"/>
                <w:szCs w:val="18"/>
              </w:rPr>
            </w:pPr>
            <w:hyperlink r:id="rId89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7D1EE594" w14:textId="646B06DC" w:rsidR="00915ABF" w:rsidRDefault="00B54A12" w:rsidP="00B54A12">
            <w:pPr>
              <w:pStyle w:val="TableParagraph"/>
              <w:spacing w:before="209" w:line="199" w:lineRule="exact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  </w:t>
            </w:r>
            <w:r w:rsidR="008B4CF6">
              <w:rPr>
                <w:color w:val="374F8A"/>
                <w:sz w:val="18"/>
              </w:rPr>
              <w:t>+385</w:t>
            </w:r>
            <w:r w:rsidR="008B4CF6">
              <w:rPr>
                <w:color w:val="374F8A"/>
                <w:spacing w:val="-2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51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355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255A5FB8" w14:textId="77777777" w:rsidR="00B54A12" w:rsidRDefault="008B4CF6" w:rsidP="00B54A12">
            <w:pPr>
              <w:pStyle w:val="TableParagraph"/>
              <w:ind w:left="165" w:right="151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 Cons. Gen. </w:t>
            </w:r>
          </w:p>
          <w:p w14:paraId="56A7ECD5" w14:textId="77777777" w:rsidR="00915ABF" w:rsidRDefault="00B54A12" w:rsidP="00B54A12">
            <w:pPr>
              <w:pStyle w:val="TableParagraph"/>
              <w:ind w:left="165" w:right="151"/>
              <w:jc w:val="center"/>
              <w:rPr>
                <w:color w:val="374F8A"/>
                <w:spacing w:val="-2"/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Iva Palmieri</w:t>
            </w:r>
          </w:p>
          <w:p w14:paraId="04803F83" w14:textId="77777777" w:rsidR="00AA1660" w:rsidRDefault="00AA1660" w:rsidP="00B54A12">
            <w:pPr>
              <w:pStyle w:val="TableParagraph"/>
              <w:ind w:left="165" w:right="151"/>
              <w:jc w:val="center"/>
              <w:rPr>
                <w:color w:val="374F8A"/>
                <w:spacing w:val="-2"/>
                <w:sz w:val="18"/>
              </w:rPr>
            </w:pPr>
          </w:p>
          <w:p w14:paraId="53AE5DD9" w14:textId="77777777" w:rsidR="00AA1660" w:rsidRDefault="00AA1660" w:rsidP="00AA1660">
            <w:pPr>
              <w:pStyle w:val="TableParagraph"/>
              <w:ind w:left="165" w:right="151"/>
              <w:rPr>
                <w:color w:val="374F8A"/>
                <w:spacing w:val="-2"/>
                <w:sz w:val="18"/>
              </w:rPr>
            </w:pPr>
            <w:hyperlink r:id="rId90">
              <w:r w:rsidRPr="00AA1660">
                <w:rPr>
                  <w:rStyle w:val="Collegamentoipertestuale"/>
                  <w:spacing w:val="-2"/>
                  <w:sz w:val="18"/>
                </w:rPr>
                <w:t>consgen.fiume@</w:t>
              </w:r>
            </w:hyperlink>
            <w:r w:rsidRPr="00AA1660">
              <w:rPr>
                <w:color w:val="374F8A"/>
                <w:spacing w:val="-2"/>
                <w:sz w:val="18"/>
              </w:rPr>
              <w:t xml:space="preserve"> </w:t>
            </w:r>
            <w:hyperlink r:id="rId91">
              <w:r w:rsidRPr="00AA1660">
                <w:rPr>
                  <w:rStyle w:val="Collegamentoipertestuale"/>
                  <w:spacing w:val="-2"/>
                  <w:sz w:val="18"/>
                </w:rPr>
                <w:t>esteri.it</w:t>
              </w:r>
            </w:hyperlink>
          </w:p>
          <w:p w14:paraId="79AC60D6" w14:textId="77777777" w:rsidR="00AA1660" w:rsidRPr="00AA1660" w:rsidRDefault="00AA1660" w:rsidP="00AA1660">
            <w:pPr>
              <w:pStyle w:val="TableParagraph"/>
              <w:ind w:left="165" w:right="151"/>
              <w:rPr>
                <w:color w:val="374F8A"/>
                <w:spacing w:val="-2"/>
                <w:sz w:val="18"/>
              </w:rPr>
            </w:pPr>
          </w:p>
          <w:p w14:paraId="1716E08D" w14:textId="63532F03" w:rsidR="00AA1660" w:rsidRDefault="00AA1660" w:rsidP="00AA1660">
            <w:pPr>
              <w:pStyle w:val="TableParagraph"/>
              <w:ind w:left="165" w:right="151"/>
              <w:jc w:val="center"/>
              <w:rPr>
                <w:sz w:val="18"/>
              </w:rPr>
            </w:pPr>
            <w:r w:rsidRPr="00AA1660">
              <w:rPr>
                <w:color w:val="374F8A"/>
                <w:spacing w:val="-2"/>
                <w:sz w:val="18"/>
              </w:rPr>
              <w:t>+385 355 201</w:t>
            </w:r>
          </w:p>
        </w:tc>
        <w:tc>
          <w:tcPr>
            <w:tcW w:w="2129" w:type="dxa"/>
          </w:tcPr>
          <w:p w14:paraId="63B1385E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20CC625D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5BE6590F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procedura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volta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ottenere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certificazione di conformità della traduzione di atti e documenti, stranieri, salvo modelli plurilingue previsti</w:t>
            </w:r>
            <w:r>
              <w:rPr>
                <w:color w:val="374F8A"/>
                <w:spacing w:val="59"/>
                <w:w w:val="150"/>
                <w:sz w:val="18"/>
              </w:rPr>
              <w:t xml:space="preserve">   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60"/>
                <w:w w:val="150"/>
                <w:sz w:val="18"/>
              </w:rPr>
              <w:t xml:space="preserve">    </w:t>
            </w:r>
            <w:r>
              <w:rPr>
                <w:color w:val="374F8A"/>
                <w:spacing w:val="-2"/>
                <w:sz w:val="18"/>
              </w:rPr>
              <w:t>Convenzioni</w:t>
            </w:r>
          </w:p>
          <w:p w14:paraId="2EF37508" w14:textId="3C7B0D89" w:rsidR="00915ABF" w:rsidRDefault="008B4CF6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internazionali,</w:t>
            </w:r>
            <w:r w:rsidR="00AA1660">
              <w:rPr>
                <w:color w:val="374F8A"/>
                <w:spacing w:val="-2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e salvo la conformità sia attestata dal</w:t>
            </w:r>
            <w:r w:rsidR="00AA1660">
              <w:rPr>
                <w:color w:val="374F8A"/>
                <w:spacing w:val="-10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traduttore</w:t>
            </w:r>
            <w:r w:rsidR="00AA1660">
              <w:rPr>
                <w:color w:val="374F8A"/>
                <w:spacing w:val="-10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ufficiale,</w:t>
            </w:r>
            <w:r w:rsidR="00AA1660">
              <w:rPr>
                <w:color w:val="374F8A"/>
                <w:spacing w:val="-9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nei</w:t>
            </w:r>
            <w:r w:rsidR="00AA1660">
              <w:rPr>
                <w:color w:val="374F8A"/>
                <w:spacing w:val="-10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Paesi</w:t>
            </w:r>
            <w:r w:rsidR="00AA1660">
              <w:rPr>
                <w:color w:val="374F8A"/>
                <w:spacing w:val="-11"/>
                <w:sz w:val="18"/>
              </w:rPr>
              <w:t xml:space="preserve"> </w:t>
            </w:r>
            <w:r w:rsidR="00AA1660">
              <w:rPr>
                <w:color w:val="374F8A"/>
                <w:sz w:val="18"/>
              </w:rPr>
              <w:t>in cui esiste tale figura giuridica.</w:t>
            </w:r>
          </w:p>
        </w:tc>
        <w:tc>
          <w:tcPr>
            <w:tcW w:w="3689" w:type="dxa"/>
          </w:tcPr>
          <w:p w14:paraId="72A9133D" w14:textId="77777777" w:rsidR="008F207E" w:rsidRDefault="008F207E" w:rsidP="008F207E">
            <w:pPr>
              <w:pStyle w:val="TableParagraph"/>
              <w:spacing w:before="200"/>
              <w:ind w:left="8"/>
              <w:jc w:val="center"/>
            </w:pPr>
            <w:hyperlink r:id="rId92" w:history="1">
              <w:r w:rsidRPr="00B4063B">
                <w:rPr>
                  <w:rStyle w:val="Collegamentoipertestuale"/>
                </w:rPr>
                <w:t>https://www.esteri.it/it/servizi-opportunita/italiani-all-estero/traduzione-e-legalizzazione-documenti/</w:t>
              </w:r>
            </w:hyperlink>
          </w:p>
          <w:p w14:paraId="42504004" w14:textId="09EEE846" w:rsidR="00915ABF" w:rsidRDefault="008F207E" w:rsidP="008F207E">
            <w:pPr>
              <w:pStyle w:val="TableParagraph"/>
              <w:spacing w:before="200"/>
              <w:ind w:left="8"/>
              <w:jc w:val="center"/>
              <w:rPr>
                <w:sz w:val="18"/>
              </w:rPr>
            </w:pPr>
            <w:hyperlink r:id="rId93" w:history="1">
              <w:r w:rsidRPr="00B4063B">
                <w:rPr>
                  <w:rStyle w:val="Collegamentoipertestuale"/>
                  <w:sz w:val="18"/>
                </w:rPr>
                <w:t>https://consfiume.esteri.it/it/servizi-consolari-e-visti/servizi-per-il-cittadino-italiano/traduzione-e-legalizzazione-dei-documenti/</w:t>
              </w:r>
            </w:hyperlink>
          </w:p>
          <w:p w14:paraId="76EA654B" w14:textId="141B3410" w:rsidR="008F207E" w:rsidRPr="008F207E" w:rsidRDefault="008F207E" w:rsidP="008F207E">
            <w:pPr>
              <w:pStyle w:val="TableParagraph"/>
              <w:spacing w:before="200"/>
              <w:ind w:left="8"/>
              <w:jc w:val="center"/>
            </w:pPr>
          </w:p>
        </w:tc>
      </w:tr>
    </w:tbl>
    <w:p w14:paraId="4DFCACE8" w14:textId="77777777" w:rsidR="00915ABF" w:rsidRDefault="00915ABF" w:rsidP="008F207E">
      <w:pPr>
        <w:pStyle w:val="TableParagraph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71822F06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C298EAF" w14:textId="77777777">
        <w:trPr>
          <w:trHeight w:val="1303"/>
        </w:trPr>
        <w:tc>
          <w:tcPr>
            <w:tcW w:w="1839" w:type="dxa"/>
          </w:tcPr>
          <w:p w14:paraId="2A52E4DA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92259C9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5DB3EA6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06FF3CDA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8CE22CF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671A07BC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6CA79B66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5018BA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57580373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66893502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8C36C96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4B8690F7" w14:textId="77777777">
        <w:trPr>
          <w:trHeight w:val="2090"/>
        </w:trPr>
        <w:tc>
          <w:tcPr>
            <w:tcW w:w="1839" w:type="dxa"/>
          </w:tcPr>
          <w:p w14:paraId="07A5738A" w14:textId="77777777" w:rsidR="00915ABF" w:rsidRDefault="00915ABF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14E3A37" w14:textId="77777777" w:rsidR="00915ABF" w:rsidRDefault="008B4CF6">
            <w:pPr>
              <w:pStyle w:val="TableParagraph"/>
              <w:spacing w:before="1" w:line="276" w:lineRule="auto"/>
              <w:ind w:left="143" w:right="132" w:hanging="1"/>
              <w:jc w:val="center"/>
              <w:rPr>
                <w:sz w:val="20"/>
              </w:rPr>
            </w:pPr>
            <w:r>
              <w:rPr>
                <w:sz w:val="20"/>
              </w:rPr>
              <w:t>Dichiarazioni di valore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dei titoli di studio </w:t>
            </w:r>
            <w:r>
              <w:rPr>
                <w:spacing w:val="-2"/>
                <w:sz w:val="20"/>
              </w:rPr>
              <w:t>stranieri</w:t>
            </w:r>
          </w:p>
        </w:tc>
        <w:tc>
          <w:tcPr>
            <w:tcW w:w="1699" w:type="dxa"/>
          </w:tcPr>
          <w:p w14:paraId="611C3BF3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1334CFBE" w14:textId="58333468" w:rsidR="00915ABF" w:rsidRDefault="0006595E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6C12662A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E657AA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9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57BDD8B7" w14:textId="56951F0D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292FDB05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BF20FEE" w14:textId="77777777"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14:paraId="0059F163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9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9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158E00DD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03C3E3F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D0D867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AEBE89C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27479E38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018D8577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rilasciare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 documento informativo sul valore nel Paese d’origine di un titolo di studio o di abilitazione professionale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394/1999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46 c. 6 e DPR 189/2009 artt. 2, 3)</w:t>
            </w:r>
          </w:p>
        </w:tc>
        <w:tc>
          <w:tcPr>
            <w:tcW w:w="3689" w:type="dxa"/>
          </w:tcPr>
          <w:p w14:paraId="1EFCB11A" w14:textId="77777777" w:rsidR="008F207E" w:rsidRDefault="008F207E" w:rsidP="008F207E">
            <w:pPr>
              <w:pStyle w:val="TableParagraph"/>
              <w:spacing w:before="208"/>
              <w:ind w:left="8"/>
              <w:jc w:val="center"/>
            </w:pPr>
          </w:p>
          <w:p w14:paraId="313231E6" w14:textId="77777777" w:rsidR="00AA1660" w:rsidRDefault="00AA1660" w:rsidP="008F207E">
            <w:pPr>
              <w:pStyle w:val="TableParagraph"/>
              <w:spacing w:before="208"/>
              <w:ind w:left="8"/>
              <w:jc w:val="center"/>
              <w:rPr>
                <w:sz w:val="18"/>
              </w:rPr>
            </w:pPr>
            <w:hyperlink r:id="rId98" w:history="1">
              <w:r w:rsidRPr="00AA1660">
                <w:rPr>
                  <w:rStyle w:val="Collegamentoipertestuale"/>
                  <w:sz w:val="18"/>
                </w:rPr>
                <w:t>Riconoscimento dei titoli di studio esteri e Dichiarazione di valore – Ministero degli Affari Esteri e della Cooperazione Internazionale</w:t>
              </w:r>
            </w:hyperlink>
          </w:p>
          <w:p w14:paraId="7D51B405" w14:textId="5B6E6AB8" w:rsidR="00AA1660" w:rsidRDefault="00047934" w:rsidP="008F207E">
            <w:pPr>
              <w:pStyle w:val="TableParagraph"/>
              <w:spacing w:before="208"/>
              <w:ind w:left="8"/>
              <w:jc w:val="center"/>
              <w:rPr>
                <w:sz w:val="18"/>
              </w:rPr>
            </w:pPr>
            <w:hyperlink r:id="rId99" w:history="1">
              <w:r w:rsidRPr="00B4063B">
                <w:rPr>
                  <w:rStyle w:val="Collegamentoipertestuale"/>
                  <w:sz w:val="18"/>
                </w:rPr>
                <w:t>https://consfiume.esteri.it/it/italia-e-croazia/diplomazia-culturale/universita/</w:t>
              </w:r>
            </w:hyperlink>
          </w:p>
          <w:p w14:paraId="44BAC0E3" w14:textId="632262D6" w:rsidR="00047934" w:rsidRDefault="00047934" w:rsidP="008F207E">
            <w:pPr>
              <w:pStyle w:val="TableParagraph"/>
              <w:spacing w:before="208"/>
              <w:ind w:left="8"/>
              <w:jc w:val="center"/>
              <w:rPr>
                <w:sz w:val="18"/>
              </w:rPr>
            </w:pPr>
          </w:p>
        </w:tc>
      </w:tr>
      <w:tr w:rsidR="00915ABF" w14:paraId="5601C2A4" w14:textId="77777777">
        <w:trPr>
          <w:trHeight w:val="2299"/>
        </w:trPr>
        <w:tc>
          <w:tcPr>
            <w:tcW w:w="1839" w:type="dxa"/>
          </w:tcPr>
          <w:p w14:paraId="04743F0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AA2CD9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2B57F08" w14:textId="77777777" w:rsidR="00915ABF" w:rsidRDefault="00915ABF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7D72ED9" w14:textId="77777777" w:rsidR="00915ABF" w:rsidRDefault="008B4CF6">
            <w:pPr>
              <w:pStyle w:val="TableParagraph"/>
              <w:spacing w:line="278" w:lineRule="auto"/>
              <w:ind w:left="660" w:right="349" w:hanging="291"/>
              <w:rPr>
                <w:sz w:val="20"/>
              </w:rPr>
            </w:pPr>
            <w:r>
              <w:rPr>
                <w:sz w:val="20"/>
              </w:rPr>
              <w:t>Rimpatrio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salme</w:t>
            </w:r>
          </w:p>
        </w:tc>
        <w:tc>
          <w:tcPr>
            <w:tcW w:w="1699" w:type="dxa"/>
          </w:tcPr>
          <w:p w14:paraId="352D059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B3D1627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11879FE7" w14:textId="0CC035C7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1B0E0A3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4AA49F5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00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13E3E00C" w14:textId="77777777" w:rsidR="00B54A12" w:rsidRPr="00B54A12" w:rsidRDefault="00B54A12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2816EE00" w14:textId="74126AAA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12B52DF9" w14:textId="77777777" w:rsidR="00915ABF" w:rsidRPr="001B7CE5" w:rsidRDefault="008B4CF6">
            <w:pPr>
              <w:pStyle w:val="TableParagraph"/>
              <w:spacing w:before="94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BB1773B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7238011A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98F2726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0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0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3DDBB71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5C6CA156" w14:textId="77777777"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4E763E6D" w14:textId="77777777" w:rsidR="00915ABF" w:rsidRDefault="008B4CF6">
            <w:pPr>
              <w:pStyle w:val="TableParagraph"/>
              <w:ind w:left="110" w:right="98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Non determinabile, dipendendo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rimpatrio da molteplici fattori locali, tra i quali ad esempio la conclusione delle indagini sul decesso da parte delle AG straniere </w:t>
            </w:r>
            <w:r>
              <w:rPr>
                <w:color w:val="374F8A"/>
                <w:spacing w:val="-2"/>
                <w:sz w:val="18"/>
              </w:rPr>
              <w:t xml:space="preserve">competenti, </w:t>
            </w:r>
            <w:r>
              <w:rPr>
                <w:color w:val="374F8A"/>
                <w:sz w:val="18"/>
              </w:rPr>
              <w:t>imprevedibili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loro</w:t>
            </w:r>
          </w:p>
          <w:p w14:paraId="2945C1CD" w14:textId="77777777" w:rsidR="00915ABF" w:rsidRDefault="008B4CF6"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14:paraId="7428A605" w14:textId="77777777"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prevede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supporto dell’Autorità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Diplomatico-consolare ai familiari di un connazionale deceduto ai fini del rimpatrio della salma o delle ceneri.</w:t>
            </w:r>
          </w:p>
        </w:tc>
        <w:tc>
          <w:tcPr>
            <w:tcW w:w="3689" w:type="dxa"/>
          </w:tcPr>
          <w:p w14:paraId="5675F1C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5C8F866" w14:textId="02466848" w:rsidR="00915ABF" w:rsidRDefault="003E7049">
            <w:pPr>
              <w:pStyle w:val="TableParagraph"/>
              <w:spacing w:before="94"/>
              <w:rPr>
                <w:b/>
                <w:sz w:val="18"/>
              </w:rPr>
            </w:pPr>
            <w:hyperlink r:id="rId103" w:history="1">
              <w:r w:rsidRPr="003E7049">
                <w:rPr>
                  <w:rStyle w:val="Collegamentoipertestuale"/>
                  <w:b/>
                  <w:sz w:val="18"/>
                </w:rPr>
                <w:t>Rimpatrio di salme o ceneri – Ministero degli Affari Esteri e della Cooperazione Internazionale</w:t>
              </w:r>
            </w:hyperlink>
          </w:p>
          <w:p w14:paraId="35353A13" w14:textId="64967BF9" w:rsidR="00915ABF" w:rsidRDefault="00915ABF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</w:p>
        </w:tc>
      </w:tr>
      <w:tr w:rsidR="00915ABF" w14:paraId="232770B8" w14:textId="77777777">
        <w:trPr>
          <w:trHeight w:val="2510"/>
        </w:trPr>
        <w:tc>
          <w:tcPr>
            <w:tcW w:w="1839" w:type="dxa"/>
          </w:tcPr>
          <w:p w14:paraId="1C95025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B86B71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A2BBDA3" w14:textId="77777777" w:rsidR="00915ABF" w:rsidRDefault="00915ABF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B16D17C" w14:textId="77777777" w:rsidR="00915ABF" w:rsidRDefault="008B4CF6">
            <w:pPr>
              <w:pStyle w:val="TableParagraph"/>
              <w:spacing w:line="276" w:lineRule="auto"/>
              <w:ind w:left="168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 </w:t>
            </w:r>
            <w:r>
              <w:rPr>
                <w:spacing w:val="-2"/>
                <w:sz w:val="20"/>
              </w:rPr>
              <w:t>matrimonio</w:t>
            </w:r>
          </w:p>
        </w:tc>
        <w:tc>
          <w:tcPr>
            <w:tcW w:w="1699" w:type="dxa"/>
          </w:tcPr>
          <w:p w14:paraId="556F4F86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A4A9A7A" w14:textId="77777777"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B150926" w14:textId="56E8D6F5" w:rsidR="00B54A12" w:rsidRDefault="0006595E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410CAD94" w14:textId="77777777"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E6BD824" w14:textId="77777777" w:rsidR="00B54A12" w:rsidRDefault="00000000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104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105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2A4F9A99" w14:textId="0C89210A" w:rsidR="00915ABF" w:rsidRDefault="00B54A12" w:rsidP="00B54A12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4AEA97EE" w14:textId="77777777" w:rsidR="00915ABF" w:rsidRPr="001B7CE5" w:rsidRDefault="008B4CF6">
            <w:pPr>
              <w:pStyle w:val="TableParagraph"/>
              <w:spacing w:before="198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4D34FB8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9A5F98B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4F633013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10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0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2B3815EE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21AE1AD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F475EC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00AC6A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7341B8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18ACF5E8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3E627263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al riconoscimento di figli nati da genitori non coniugati. Tale documento sarà annotato nell’atto di nascita trascritto presso un Comune in Italia (art. 30 D.lgs. n. 71/2011; </w:t>
            </w:r>
            <w:hyperlink r:id="rId108">
              <w:r>
                <w:rPr>
                  <w:color w:val="374F8A"/>
                  <w:sz w:val="18"/>
                </w:rPr>
                <w:t>Circolare del Ministero</w:t>
              </w:r>
            </w:hyperlink>
            <w:r>
              <w:rPr>
                <w:color w:val="374F8A"/>
                <w:sz w:val="18"/>
              </w:rPr>
              <w:t xml:space="preserve"> </w:t>
            </w:r>
            <w:hyperlink r:id="rId109">
              <w:r>
                <w:rPr>
                  <w:color w:val="374F8A"/>
                  <w:sz w:val="18"/>
                </w:rPr>
                <w:t>dell’Interno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n.</w:t>
              </w:r>
              <w:r>
                <w:rPr>
                  <w:color w:val="374F8A"/>
                  <w:spacing w:val="24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33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del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24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pacing w:val="-2"/>
                  <w:sz w:val="18"/>
                </w:rPr>
                <w:t>dicembre</w:t>
              </w:r>
            </w:hyperlink>
          </w:p>
          <w:p w14:paraId="61CB2724" w14:textId="77777777" w:rsidR="00915ABF" w:rsidRDefault="00000000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hyperlink r:id="rId110">
              <w:r w:rsidR="008B4CF6">
                <w:rPr>
                  <w:color w:val="374F8A"/>
                  <w:sz w:val="18"/>
                </w:rPr>
                <w:t>2012</w:t>
              </w:r>
            </w:hyperlink>
            <w:r w:rsidR="008B4CF6">
              <w:rPr>
                <w:color w:val="374F8A"/>
                <w:spacing w:val="-4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–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Legge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10</w:t>
            </w:r>
            <w:r w:rsidR="008B4CF6">
              <w:rPr>
                <w:color w:val="374F8A"/>
                <w:spacing w:val="19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dicembre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2012,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pacing w:val="-5"/>
                <w:sz w:val="18"/>
              </w:rPr>
              <w:t>n.</w:t>
            </w:r>
          </w:p>
          <w:p w14:paraId="49A96E7D" w14:textId="77777777"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219).</w:t>
            </w:r>
          </w:p>
        </w:tc>
        <w:tc>
          <w:tcPr>
            <w:tcW w:w="3689" w:type="dxa"/>
          </w:tcPr>
          <w:p w14:paraId="2E34D635" w14:textId="77777777" w:rsidR="008D2079" w:rsidRDefault="008D2079">
            <w:pPr>
              <w:pStyle w:val="TableParagraph"/>
            </w:pPr>
          </w:p>
          <w:p w14:paraId="04008628" w14:textId="0C54D9D1" w:rsidR="00915ABF" w:rsidRDefault="008D2079">
            <w:pPr>
              <w:pStyle w:val="TableParagraph"/>
              <w:rPr>
                <w:rFonts w:ascii="Times New Roman"/>
                <w:sz w:val="18"/>
              </w:rPr>
            </w:pPr>
            <w:hyperlink r:id="rId111" w:history="1">
              <w:r w:rsidRPr="008D2079">
                <w:rPr>
                  <w:color w:val="0000FF"/>
                  <w:u w:val="single"/>
                </w:rPr>
                <w:t>Riconoscimento di figlio – Ministero degli Affari Esteri e della Cooperazione Internazionale</w:t>
              </w:r>
            </w:hyperlink>
          </w:p>
        </w:tc>
      </w:tr>
    </w:tbl>
    <w:p w14:paraId="3B1C018F" w14:textId="77777777" w:rsidR="00915ABF" w:rsidRDefault="00915ABF">
      <w:pPr>
        <w:pStyle w:val="TableParagraph"/>
        <w:rPr>
          <w:rFonts w:ascii="Times New Roman"/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3C74A610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7B6ACED" w14:textId="77777777">
        <w:trPr>
          <w:trHeight w:val="1303"/>
        </w:trPr>
        <w:tc>
          <w:tcPr>
            <w:tcW w:w="1839" w:type="dxa"/>
          </w:tcPr>
          <w:p w14:paraId="621388D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276199E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7C196FF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48CA6AE2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18734D6D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1A6E029A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096683AC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CD61A07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7CB14F63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393F88CB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56FA917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:rsidRPr="0001221C" w14:paraId="2057A185" w14:textId="77777777">
        <w:trPr>
          <w:trHeight w:val="2090"/>
        </w:trPr>
        <w:tc>
          <w:tcPr>
            <w:tcW w:w="1839" w:type="dxa"/>
          </w:tcPr>
          <w:p w14:paraId="7614C43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5B8035E" w14:textId="77777777" w:rsidR="00915ABF" w:rsidRDefault="00915ABF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4F65E605" w14:textId="77777777" w:rsidR="00915ABF" w:rsidRDefault="008B4CF6">
            <w:pPr>
              <w:pStyle w:val="TableParagraph"/>
              <w:spacing w:line="276" w:lineRule="auto"/>
              <w:ind w:left="172" w:firstLine="225"/>
              <w:rPr>
                <w:sz w:val="20"/>
              </w:rPr>
            </w:pPr>
            <w:r>
              <w:rPr>
                <w:sz w:val="20"/>
              </w:rPr>
              <w:t>Richieste di iscrizione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</w:p>
        </w:tc>
        <w:tc>
          <w:tcPr>
            <w:tcW w:w="1699" w:type="dxa"/>
          </w:tcPr>
          <w:p w14:paraId="1336227D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1ED5D2A1" w14:textId="47CDFE82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0BFE2D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11DA3E4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12" w:history="1">
              <w:r w:rsidR="00B70DED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59253A64" w14:textId="77777777" w:rsidR="00B70DED" w:rsidRPr="00B70DED" w:rsidRDefault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043E02F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A059CFE" w14:textId="5A5C2A2C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2464AA7F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4ED8508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671554E7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1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1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8670952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3DD5BBD" w14:textId="77777777" w:rsidR="00915ABF" w:rsidRDefault="008B4CF6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E155068" w14:textId="77777777" w:rsidR="00915ABF" w:rsidRDefault="008B4CF6">
            <w:pPr>
              <w:pStyle w:val="TableParagraph"/>
              <w:ind w:left="307" w:right="29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trasmette la dichiarazione di</w:t>
            </w:r>
          </w:p>
          <w:p w14:paraId="52BA6B17" w14:textId="77777777" w:rsidR="00915ABF" w:rsidRDefault="008B4CF6">
            <w:pPr>
              <w:pStyle w:val="TableParagraph"/>
              <w:ind w:left="113" w:right="10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residenza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del cittadino entro 180 giorni dal ricevimento (art. 6 comma 7 legge 470/88). Trattasi 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>-</w:t>
            </w:r>
          </w:p>
          <w:p w14:paraId="54AB2BDE" w14:textId="77777777" w:rsidR="00915ABF" w:rsidRDefault="008B4CF6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procedimentale.</w:t>
            </w:r>
          </w:p>
        </w:tc>
        <w:tc>
          <w:tcPr>
            <w:tcW w:w="3116" w:type="dxa"/>
          </w:tcPr>
          <w:p w14:paraId="45BECDAC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di iscrizione al Comune competente entro 180 giorni dal ricevimento della dichiarazione di residenza all’estero da parte del cittadino (art.6 comma 7 legge 470/88).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fruibile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on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line al link indicato a lato (FAST-IT).</w:t>
            </w:r>
          </w:p>
        </w:tc>
        <w:tc>
          <w:tcPr>
            <w:tcW w:w="3689" w:type="dxa"/>
          </w:tcPr>
          <w:p w14:paraId="43E51A26" w14:textId="77777777" w:rsidR="00915ABF" w:rsidRDefault="00915ABF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095B42D8" w14:textId="15F166E8" w:rsidR="00915ABF" w:rsidRDefault="008D2079">
            <w:pPr>
              <w:pStyle w:val="TableParagraph"/>
              <w:spacing w:before="1"/>
              <w:rPr>
                <w:b/>
                <w:sz w:val="18"/>
              </w:rPr>
            </w:pPr>
            <w:hyperlink r:id="rId115" w:history="1">
              <w:r w:rsidRPr="00B4063B">
                <w:rPr>
                  <w:rStyle w:val="Collegamentoipertestuale"/>
                  <w:b/>
                  <w:sz w:val="18"/>
                </w:rPr>
                <w:t>https://www.esteri.it/it/servizi-opportunita/italiani-all-estero/aire_0/</w:t>
              </w:r>
            </w:hyperlink>
          </w:p>
          <w:p w14:paraId="1D088B17" w14:textId="77777777" w:rsidR="008D2079" w:rsidRDefault="008D207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6A27C9E" w14:textId="1D28C3E4" w:rsidR="008D2079" w:rsidRDefault="008D2079">
            <w:pPr>
              <w:pStyle w:val="TableParagraph"/>
              <w:spacing w:before="1"/>
              <w:rPr>
                <w:b/>
                <w:sz w:val="18"/>
              </w:rPr>
            </w:pPr>
            <w:hyperlink r:id="rId116" w:history="1">
              <w:r w:rsidRPr="00B4063B">
                <w:rPr>
                  <w:rStyle w:val="Collegamentoipertestuale"/>
                  <w:b/>
                  <w:sz w:val="18"/>
                </w:rPr>
                <w:t>https://consfiume.esteri.it/it/servizi-consolari-e-visti/servizi-per-il-cittadino-italiano/anagrafe-degli-italiani-residenti-allestero-aire/</w:t>
              </w:r>
            </w:hyperlink>
          </w:p>
          <w:p w14:paraId="00C05DE9" w14:textId="77777777" w:rsidR="008D2079" w:rsidRDefault="008D207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0D3CF78" w14:textId="77777777" w:rsidR="008D2079" w:rsidRDefault="008D207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D200475" w14:textId="77777777" w:rsidR="00915ABF" w:rsidRPr="001B7CE5" w:rsidRDefault="008B4CF6">
            <w:pPr>
              <w:pStyle w:val="TableParagraph"/>
              <w:ind w:left="132" w:right="121" w:firstLine="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 xml:space="preserve">Accesso on line a FAST-IT: </w:t>
            </w:r>
            <w:hyperlink r:id="rId117"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https://serviziconso</w:t>
              </w:r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l</w:t>
              </w:r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ari.esteri.it/ScoFE/in</w:t>
              </w:r>
            </w:hyperlink>
            <w:r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18">
              <w:proofErr w:type="spellStart"/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dex.sco</w:t>
              </w:r>
              <w:proofErr w:type="spellEnd"/>
            </w:hyperlink>
          </w:p>
        </w:tc>
      </w:tr>
      <w:tr w:rsidR="00915ABF" w14:paraId="206A2BBD" w14:textId="77777777">
        <w:trPr>
          <w:trHeight w:val="2090"/>
        </w:trPr>
        <w:tc>
          <w:tcPr>
            <w:tcW w:w="1839" w:type="dxa"/>
          </w:tcPr>
          <w:p w14:paraId="5CDC3AD0" w14:textId="77777777" w:rsidR="00915ABF" w:rsidRPr="001B7CE5" w:rsidRDefault="00915ABF">
            <w:pPr>
              <w:pStyle w:val="TableParagraph"/>
              <w:spacing w:before="30"/>
              <w:rPr>
                <w:b/>
                <w:sz w:val="20"/>
                <w:lang w:val="en-US"/>
              </w:rPr>
            </w:pPr>
          </w:p>
          <w:p w14:paraId="07C9330E" w14:textId="77777777" w:rsidR="00915ABF" w:rsidRDefault="008B4CF6">
            <w:pPr>
              <w:pStyle w:val="TableParagraph"/>
              <w:spacing w:before="1" w:line="276" w:lineRule="auto"/>
              <w:ind w:left="225" w:right="21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Richiesta di </w:t>
            </w:r>
            <w:r>
              <w:rPr>
                <w:spacing w:val="-2"/>
                <w:sz w:val="20"/>
              </w:rPr>
              <w:t xml:space="preserve">cambio nome/cognome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l’Ufficio </w:t>
            </w:r>
            <w:r>
              <w:rPr>
                <w:spacing w:val="-2"/>
                <w:sz w:val="20"/>
              </w:rPr>
              <w:t>Consolare</w:t>
            </w:r>
          </w:p>
        </w:tc>
        <w:tc>
          <w:tcPr>
            <w:tcW w:w="1699" w:type="dxa"/>
          </w:tcPr>
          <w:p w14:paraId="4CB84C5E" w14:textId="288EC222" w:rsidR="00B70DED" w:rsidRDefault="0006595E" w:rsidP="00B70DED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5569966" w14:textId="77777777"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14:paraId="7647C36E" w14:textId="77777777" w:rsidR="00B70DED" w:rsidRDefault="00000000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19" w:history="1">
              <w:r w:rsidR="00B70DED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3A2149F3" w14:textId="77777777" w:rsidR="00B70DED" w:rsidRPr="00B70DED" w:rsidRDefault="00B70DED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2A1EB3D7" w14:textId="77777777"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14:paraId="76E5FA4C" w14:textId="1BDC1940" w:rsidR="00915ABF" w:rsidRDefault="00B70DED" w:rsidP="00B70DED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6FC0227A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38F79FAD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0EB58558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2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2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4C93E1C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17609A68" w14:textId="77777777"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Trattasi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atto</w:t>
            </w:r>
            <w:r>
              <w:rPr>
                <w:color w:val="1F487C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1F487C"/>
                <w:sz w:val="18"/>
              </w:rPr>
              <w:t>endo</w:t>
            </w:r>
            <w:proofErr w:type="spellEnd"/>
            <w:r>
              <w:rPr>
                <w:color w:val="1F487C"/>
                <w:sz w:val="18"/>
              </w:rPr>
              <w:t xml:space="preserve">- </w:t>
            </w:r>
            <w:r>
              <w:rPr>
                <w:color w:val="1F487C"/>
                <w:spacing w:val="-2"/>
                <w:sz w:val="18"/>
              </w:rPr>
              <w:t>procedimentale.</w:t>
            </w:r>
          </w:p>
          <w:p w14:paraId="70104046" w14:textId="77777777" w:rsidR="00915ABF" w:rsidRDefault="008B4CF6">
            <w:pPr>
              <w:pStyle w:val="TableParagraph"/>
              <w:ind w:left="139" w:right="126" w:firstLine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Il termine ordinario di invio dell’istanza al Prefetto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giorni.</w:t>
            </w:r>
          </w:p>
          <w:p w14:paraId="3A7EBBFC" w14:textId="77777777" w:rsidR="00915ABF" w:rsidRDefault="008B4CF6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La pubblicazione dell’avviso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il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sunto della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domanda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sul sito web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del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Consolato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5"/>
                <w:sz w:val="18"/>
              </w:rPr>
              <w:t>di</w:t>
            </w:r>
          </w:p>
          <w:p w14:paraId="2AFE8472" w14:textId="77777777" w:rsidR="00915ABF" w:rsidRDefault="008B4CF6">
            <w:pPr>
              <w:pStyle w:val="TableParagraph"/>
              <w:spacing w:line="201" w:lineRule="exact"/>
              <w:ind w:left="9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2"/>
                <w:sz w:val="18"/>
              </w:rPr>
              <w:t>giorni.</w:t>
            </w:r>
          </w:p>
        </w:tc>
        <w:tc>
          <w:tcPr>
            <w:tcW w:w="3116" w:type="dxa"/>
          </w:tcPr>
          <w:p w14:paraId="012BD159" w14:textId="77777777"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alla Prefettura delle istanze presentate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Sede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e cura della pubblicazione sul sito web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novembre 2000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1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396;</w:t>
            </w:r>
            <w:r>
              <w:rPr>
                <w:color w:val="374F8A"/>
                <w:spacing w:val="1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D.P.R.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</w:t>
            </w:r>
            <w:r>
              <w:rPr>
                <w:color w:val="374F8A"/>
                <w:spacing w:val="1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marzo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2012</w:t>
            </w:r>
          </w:p>
          <w:p w14:paraId="090B0533" w14:textId="77777777" w:rsidR="00915ABF" w:rsidRDefault="008B4CF6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54; Circolare del Ministero dell'Interno n. 14/2012).</w:t>
            </w:r>
          </w:p>
        </w:tc>
        <w:tc>
          <w:tcPr>
            <w:tcW w:w="3689" w:type="dxa"/>
          </w:tcPr>
          <w:p w14:paraId="06D31C0C" w14:textId="77777777" w:rsidR="00915ABF" w:rsidRDefault="00915ABF">
            <w:pPr>
              <w:pStyle w:val="TableParagraph"/>
              <w:rPr>
                <w:b/>
              </w:rPr>
            </w:pPr>
          </w:p>
          <w:p w14:paraId="6BE79EE8" w14:textId="77777777" w:rsidR="00915ABF" w:rsidRDefault="00915ABF">
            <w:pPr>
              <w:pStyle w:val="TableParagraph"/>
              <w:spacing w:before="126"/>
              <w:rPr>
                <w:b/>
              </w:rPr>
            </w:pPr>
          </w:p>
          <w:p w14:paraId="2FC828B9" w14:textId="77777777" w:rsidR="00281BA7" w:rsidRDefault="00000000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22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</w:t>
              </w:r>
              <w:r w:rsidR="00281BA7" w:rsidRPr="0012298B">
                <w:rPr>
                  <w:rStyle w:val="Collegamentoipertestuale"/>
                  <w:sz w:val="18"/>
                </w:rPr>
                <w:t>v</w:t>
              </w:r>
              <w:r w:rsidR="00281BA7" w:rsidRPr="0012298B">
                <w:rPr>
                  <w:rStyle w:val="Collegamentoipertestuale"/>
                  <w:sz w:val="18"/>
                </w:rPr>
                <w:t>izi-per-il-cittadino-italiano/stato-civile/</w:t>
              </w:r>
            </w:hyperlink>
          </w:p>
          <w:p w14:paraId="2CCF1BCC" w14:textId="77777777" w:rsidR="00915ABF" w:rsidRDefault="00915ABF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</w:tbl>
    <w:p w14:paraId="241CC834" w14:textId="77777777" w:rsidR="008B4CF6" w:rsidRDefault="008B4CF6"/>
    <w:sectPr w:rsidR="008B4CF6">
      <w:pgSz w:w="16840" w:h="11910" w:orient="landscape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67B"/>
    <w:multiLevelType w:val="hybridMultilevel"/>
    <w:tmpl w:val="BCB27C26"/>
    <w:lvl w:ilvl="0" w:tplc="4CC47E6C">
      <w:numFmt w:val="bullet"/>
      <w:lvlText w:val="-"/>
      <w:lvlJc w:val="left"/>
      <w:pPr>
        <w:ind w:left="274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4F8A"/>
        <w:spacing w:val="0"/>
        <w:w w:val="100"/>
        <w:sz w:val="18"/>
        <w:szCs w:val="18"/>
        <w:lang w:val="it-IT" w:eastAsia="en-US" w:bidi="ar-SA"/>
      </w:rPr>
    </w:lvl>
    <w:lvl w:ilvl="1" w:tplc="70F02036">
      <w:numFmt w:val="bullet"/>
      <w:lvlText w:val="•"/>
      <w:lvlJc w:val="left"/>
      <w:pPr>
        <w:ind w:left="562" w:hanging="178"/>
      </w:pPr>
      <w:rPr>
        <w:rFonts w:hint="default"/>
        <w:lang w:val="it-IT" w:eastAsia="en-US" w:bidi="ar-SA"/>
      </w:rPr>
    </w:lvl>
    <w:lvl w:ilvl="2" w:tplc="1166EA3C">
      <w:numFmt w:val="bullet"/>
      <w:lvlText w:val="•"/>
      <w:lvlJc w:val="left"/>
      <w:pPr>
        <w:ind w:left="845" w:hanging="178"/>
      </w:pPr>
      <w:rPr>
        <w:rFonts w:hint="default"/>
        <w:lang w:val="it-IT" w:eastAsia="en-US" w:bidi="ar-SA"/>
      </w:rPr>
    </w:lvl>
    <w:lvl w:ilvl="3" w:tplc="B0505ACE">
      <w:numFmt w:val="bullet"/>
      <w:lvlText w:val="•"/>
      <w:lvlJc w:val="left"/>
      <w:pPr>
        <w:ind w:left="1127" w:hanging="178"/>
      </w:pPr>
      <w:rPr>
        <w:rFonts w:hint="default"/>
        <w:lang w:val="it-IT" w:eastAsia="en-US" w:bidi="ar-SA"/>
      </w:rPr>
    </w:lvl>
    <w:lvl w:ilvl="4" w:tplc="EC96DDEA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5" w:tplc="F8FC936E">
      <w:numFmt w:val="bullet"/>
      <w:lvlText w:val="•"/>
      <w:lvlJc w:val="left"/>
      <w:pPr>
        <w:ind w:left="1693" w:hanging="178"/>
      </w:pPr>
      <w:rPr>
        <w:rFonts w:hint="default"/>
        <w:lang w:val="it-IT" w:eastAsia="en-US" w:bidi="ar-SA"/>
      </w:rPr>
    </w:lvl>
    <w:lvl w:ilvl="6" w:tplc="86F4BA4E">
      <w:numFmt w:val="bullet"/>
      <w:lvlText w:val="•"/>
      <w:lvlJc w:val="left"/>
      <w:pPr>
        <w:ind w:left="1975" w:hanging="178"/>
      </w:pPr>
      <w:rPr>
        <w:rFonts w:hint="default"/>
        <w:lang w:val="it-IT" w:eastAsia="en-US" w:bidi="ar-SA"/>
      </w:rPr>
    </w:lvl>
    <w:lvl w:ilvl="7" w:tplc="FAAE91E2">
      <w:numFmt w:val="bullet"/>
      <w:lvlText w:val="•"/>
      <w:lvlJc w:val="left"/>
      <w:pPr>
        <w:ind w:left="2258" w:hanging="178"/>
      </w:pPr>
      <w:rPr>
        <w:rFonts w:hint="default"/>
        <w:lang w:val="it-IT" w:eastAsia="en-US" w:bidi="ar-SA"/>
      </w:rPr>
    </w:lvl>
    <w:lvl w:ilvl="8" w:tplc="17B6DFB8">
      <w:numFmt w:val="bullet"/>
      <w:lvlText w:val="•"/>
      <w:lvlJc w:val="left"/>
      <w:pPr>
        <w:ind w:left="2540" w:hanging="178"/>
      </w:pPr>
      <w:rPr>
        <w:rFonts w:hint="default"/>
        <w:lang w:val="it-IT" w:eastAsia="en-US" w:bidi="ar-SA"/>
      </w:rPr>
    </w:lvl>
  </w:abstractNum>
  <w:num w:numId="1" w16cid:durableId="158803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BF"/>
    <w:rsid w:val="0001221C"/>
    <w:rsid w:val="00047934"/>
    <w:rsid w:val="0006595E"/>
    <w:rsid w:val="001B61AC"/>
    <w:rsid w:val="001B7CE5"/>
    <w:rsid w:val="00281BA7"/>
    <w:rsid w:val="0028447E"/>
    <w:rsid w:val="00357A60"/>
    <w:rsid w:val="003E7049"/>
    <w:rsid w:val="00525A3D"/>
    <w:rsid w:val="00623520"/>
    <w:rsid w:val="007F6B61"/>
    <w:rsid w:val="007F6B99"/>
    <w:rsid w:val="0081570B"/>
    <w:rsid w:val="0082101F"/>
    <w:rsid w:val="00885FC7"/>
    <w:rsid w:val="008B4CF6"/>
    <w:rsid w:val="008D2079"/>
    <w:rsid w:val="008F207E"/>
    <w:rsid w:val="00915ABF"/>
    <w:rsid w:val="00AA1660"/>
    <w:rsid w:val="00B2743F"/>
    <w:rsid w:val="00B54A12"/>
    <w:rsid w:val="00B70DED"/>
    <w:rsid w:val="00C4194B"/>
    <w:rsid w:val="00C61871"/>
    <w:rsid w:val="00CD1EE8"/>
    <w:rsid w:val="00DE1A8E"/>
    <w:rsid w:val="00E268AB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C41"/>
  <w15:docId w15:val="{52EB9B20-EBDA-40B3-A6C6-342E216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660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4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D1EE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BA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fiume.esteri.it/consolato_fiume/it/i_servizi/per-i-cittadini/cittadinanza" TargetMode="External"/><Relationship Id="rId117" Type="http://schemas.openxmlformats.org/officeDocument/2006/relationships/hyperlink" Target="https://serviziconsolari.esteri.it/ScoFE/index.sco" TargetMode="External"/><Relationship Id="rId21" Type="http://schemas.openxmlformats.org/officeDocument/2006/relationships/hyperlink" Target="https://consfiume.esteri.it/consolato_fiume/it/i_servizi/per-i-cittadini/cittadinanza" TargetMode="External"/><Relationship Id="rId42" Type="http://schemas.openxmlformats.org/officeDocument/2006/relationships/hyperlink" Target="mailto:consgen.fiume@esteri.it" TargetMode="External"/><Relationship Id="rId47" Type="http://schemas.openxmlformats.org/officeDocument/2006/relationships/hyperlink" Target="mailto:consgen.fiume@esteri.it" TargetMode="External"/><Relationship Id="rId63" Type="http://schemas.openxmlformats.org/officeDocument/2006/relationships/hyperlink" Target="mailto:statocivile.fiume@esteri.it" TargetMode="External"/><Relationship Id="rId68" Type="http://schemas.openxmlformats.org/officeDocument/2006/relationships/hyperlink" Target="https://www.esteri.it/it/servizi-opportunita/italiani-all-estero/stato-civile/matrimonio_0/" TargetMode="External"/><Relationship Id="rId84" Type="http://schemas.openxmlformats.org/officeDocument/2006/relationships/hyperlink" Target="mailto:statocivile.fiume@esteri.it" TargetMode="External"/><Relationship Id="rId89" Type="http://schemas.openxmlformats.org/officeDocument/2006/relationships/hyperlink" Target="mailto:consolare.fiume@esteri.it" TargetMode="External"/><Relationship Id="rId112" Type="http://schemas.openxmlformats.org/officeDocument/2006/relationships/hyperlink" Target="mailto:consolare.fiume@esteri.it" TargetMode="External"/><Relationship Id="rId16" Type="http://schemas.openxmlformats.org/officeDocument/2006/relationships/hyperlink" Target="mailto:consgen.fiume@esteri.it" TargetMode="External"/><Relationship Id="rId107" Type="http://schemas.openxmlformats.org/officeDocument/2006/relationships/hyperlink" Target="mailto:consgen.fiume@esteri.it" TargetMode="External"/><Relationship Id="rId11" Type="http://schemas.openxmlformats.org/officeDocument/2006/relationships/hyperlink" Target="mailto:consgen.fiume@esteri.it" TargetMode="External"/><Relationship Id="rId32" Type="http://schemas.openxmlformats.org/officeDocument/2006/relationships/hyperlink" Target="mailto:consgen.fiume@esteri.it" TargetMode="External"/><Relationship Id="rId37" Type="http://schemas.openxmlformats.org/officeDocument/2006/relationships/hyperlink" Target="mailto:consgen.fiume@esteri.it" TargetMode="External"/><Relationship Id="rId53" Type="http://schemas.openxmlformats.org/officeDocument/2006/relationships/hyperlink" Target="https://www.esteri.it/it/servizi-opportunita/italiani-all-estero/navigazione/" TargetMode="External"/><Relationship Id="rId58" Type="http://schemas.openxmlformats.org/officeDocument/2006/relationships/hyperlink" Target="mailto:consolare.fiume@esteri.it" TargetMode="External"/><Relationship Id="rId74" Type="http://schemas.openxmlformats.org/officeDocument/2006/relationships/hyperlink" Target="mailto:consgen.fiume@esteri.it" TargetMode="External"/><Relationship Id="rId79" Type="http://schemas.openxmlformats.org/officeDocument/2006/relationships/hyperlink" Target="mailto:consgen.fiume@esteri.it" TargetMode="External"/><Relationship Id="rId102" Type="http://schemas.openxmlformats.org/officeDocument/2006/relationships/hyperlink" Target="mailto:consgen.fiume@esteri.it" TargetMode="External"/><Relationship Id="rId123" Type="http://schemas.openxmlformats.org/officeDocument/2006/relationships/fontTable" Target="fontTable.xml"/><Relationship Id="rId5" Type="http://schemas.openxmlformats.org/officeDocument/2006/relationships/hyperlink" Target="mailto:consolare.fiume@esteri.it" TargetMode="External"/><Relationship Id="rId90" Type="http://schemas.openxmlformats.org/officeDocument/2006/relationships/hyperlink" Target="mailto:consgen.fiume@esteri.it" TargetMode="External"/><Relationship Id="rId95" Type="http://schemas.openxmlformats.org/officeDocument/2006/relationships/hyperlink" Target="mailto:consolare.fiume@esteri.it" TargetMode="External"/><Relationship Id="rId22" Type="http://schemas.openxmlformats.org/officeDocument/2006/relationships/hyperlink" Target="mailto:consolare.fiume@esteri.it" TargetMode="External"/><Relationship Id="rId27" Type="http://schemas.openxmlformats.org/officeDocument/2006/relationships/hyperlink" Target="https://consfiume.esteri.it/consolato_fiume/it/i_servizi/per-i-cittadini/cittadinanza" TargetMode="External"/><Relationship Id="rId43" Type="http://schemas.openxmlformats.org/officeDocument/2006/relationships/hyperlink" Target="mailto:consgen.fiume@esteri.it" TargetMode="External"/><Relationship Id="rId48" Type="http://schemas.openxmlformats.org/officeDocument/2006/relationships/hyperlink" Target="mailto:consgen.fiume@esteri.it" TargetMode="External"/><Relationship Id="rId64" Type="http://schemas.openxmlformats.org/officeDocument/2006/relationships/hyperlink" Target="mailto:statocivile.fiume@esteri.it" TargetMode="External"/><Relationship Id="rId69" Type="http://schemas.openxmlformats.org/officeDocument/2006/relationships/hyperlink" Target="https://www.esteri.it/it/servizi-opportunita/italiani-all-estero/stato-civile/morte_0/" TargetMode="External"/><Relationship Id="rId113" Type="http://schemas.openxmlformats.org/officeDocument/2006/relationships/hyperlink" Target="mailto:consgen.fiume@esteri.it" TargetMode="External"/><Relationship Id="rId118" Type="http://schemas.openxmlformats.org/officeDocument/2006/relationships/hyperlink" Target="https://serviziconsolari.esteri.it/ScoFE/index.sco" TargetMode="External"/><Relationship Id="rId80" Type="http://schemas.openxmlformats.org/officeDocument/2006/relationships/hyperlink" Target="mailto:consgen.fiume@esteri.it" TargetMode="External"/><Relationship Id="rId85" Type="http://schemas.openxmlformats.org/officeDocument/2006/relationships/hyperlink" Target="mailto:consgen.fiume@esteri.it" TargetMode="External"/><Relationship Id="rId12" Type="http://schemas.openxmlformats.org/officeDocument/2006/relationships/hyperlink" Target="mailto:consgen.fiume@esteri.it" TargetMode="External"/><Relationship Id="rId17" Type="http://schemas.openxmlformats.org/officeDocument/2006/relationships/hyperlink" Target="mailto:consgen.fiume@esteri.it" TargetMode="External"/><Relationship Id="rId33" Type="http://schemas.openxmlformats.org/officeDocument/2006/relationships/hyperlink" Target="https://www.esteri.it/it/servizi-opportunita/italiani-all-estero/codice_fiscale/" TargetMode="External"/><Relationship Id="rId38" Type="http://schemas.openxmlformats.org/officeDocument/2006/relationships/hyperlink" Target="mailto:consgen.fiume@esteri.it" TargetMode="External"/><Relationship Id="rId59" Type="http://schemas.openxmlformats.org/officeDocument/2006/relationships/hyperlink" Target="mailto:consolare.fiume@esteri.it" TargetMode="External"/><Relationship Id="rId103" Type="http://schemas.openxmlformats.org/officeDocument/2006/relationships/hyperlink" Target="https://www.esteri.it/it/servizi-opportunita/italiani-all-estero/assistenzaconsolare/rimpatrio_salme/" TargetMode="External"/><Relationship Id="rId108" Type="http://schemas.openxmlformats.org/officeDocument/2006/relationships/hyperlink" Target="http://maenet/media/download/13713/CircolareMininterno_33_2012.pdf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consfiume.esteri.it/consolato_fiume/it/in-linea-con-utente/informazioni_utili/navigazione.html" TargetMode="External"/><Relationship Id="rId70" Type="http://schemas.openxmlformats.org/officeDocument/2006/relationships/hyperlink" Target="https://consfiume.esteri.it/it/servizi-consolari-e-visti/servizi-per-il-cittadino-italiano/stato-civile/" TargetMode="External"/><Relationship Id="rId75" Type="http://schemas.openxmlformats.org/officeDocument/2006/relationships/hyperlink" Target="https://www.esteri.it/it/servizi-opportunita/italiani-all-estero/stato-civile/matrimonio_0/" TargetMode="External"/><Relationship Id="rId91" Type="http://schemas.openxmlformats.org/officeDocument/2006/relationships/hyperlink" Target="mailto:consgen.fiume@esteri.it" TargetMode="External"/><Relationship Id="rId96" Type="http://schemas.openxmlformats.org/officeDocument/2006/relationships/hyperlink" Target="mailto:consgen.fiume@esteri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nsgen.fiume@esteri.it" TargetMode="External"/><Relationship Id="rId23" Type="http://schemas.openxmlformats.org/officeDocument/2006/relationships/hyperlink" Target="mailto:consgen.fiume@esteri.it" TargetMode="External"/><Relationship Id="rId28" Type="http://schemas.openxmlformats.org/officeDocument/2006/relationships/hyperlink" Target="https://consfiume.esteri.it/consolato_fiume/it/i_servizi/per-i-cittadini/cittadinanza" TargetMode="External"/><Relationship Id="rId49" Type="http://schemas.openxmlformats.org/officeDocument/2006/relationships/hyperlink" Target="https://www.esteri.it/it/servizi-opportunita/italiani-all-estero/documenti_di_viaggio/passaporto/" TargetMode="External"/><Relationship Id="rId114" Type="http://schemas.openxmlformats.org/officeDocument/2006/relationships/hyperlink" Target="mailto:consgen.fiume@esteri.it" TargetMode="External"/><Relationship Id="rId119" Type="http://schemas.openxmlformats.org/officeDocument/2006/relationships/hyperlink" Target="mailto:consolare.fiume@esteri.it" TargetMode="External"/><Relationship Id="rId44" Type="http://schemas.openxmlformats.org/officeDocument/2006/relationships/hyperlink" Target="https://www.esteri.it/it/servizi-opportunita/italiani-all-estero/documenti_di_viaggio/etd/" TargetMode="External"/><Relationship Id="rId60" Type="http://schemas.openxmlformats.org/officeDocument/2006/relationships/hyperlink" Target="mailto:consgen.fiume@esteri.it" TargetMode="External"/><Relationship Id="rId65" Type="http://schemas.openxmlformats.org/officeDocument/2006/relationships/hyperlink" Target="mailto:consgen.fiume@esteri.it" TargetMode="External"/><Relationship Id="rId81" Type="http://schemas.openxmlformats.org/officeDocument/2006/relationships/hyperlink" Target="https://www.esteri.it/it/servizi-opportunita/italiani-all-estero/stato-civile/unioni-civili-convivenze-di-fatto_0/" TargetMode="External"/><Relationship Id="rId86" Type="http://schemas.openxmlformats.org/officeDocument/2006/relationships/hyperlink" Target="mailto:consgen.fiume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fiume.esteri.it/it/servizi-consolari-e-visti/servizi-per-il-cittadino-italiano/servizi-notarili/" TargetMode="External"/><Relationship Id="rId13" Type="http://schemas.openxmlformats.org/officeDocument/2006/relationships/hyperlink" Target="https://www.esteri.it/it/servizi-opportunita/italiani-all-estero/attinotarili/autenticazione-di-firme-su-scritture-private/" TargetMode="External"/><Relationship Id="rId18" Type="http://schemas.openxmlformats.org/officeDocument/2006/relationships/hyperlink" Target="https://www.esteri.it/it/servizi-opportunita/italiani-all-estero/cittadinanza/" TargetMode="External"/><Relationship Id="rId39" Type="http://schemas.openxmlformats.org/officeDocument/2006/relationships/hyperlink" Target="https://www.esteri.it/it/servizi-opportunita/italiani-all-estero/documenti_di_viaggio/carta_identita/" TargetMode="External"/><Relationship Id="rId109" Type="http://schemas.openxmlformats.org/officeDocument/2006/relationships/hyperlink" Target="http://maenet/media/download/13713/CircolareMininterno_33_2012.pdf" TargetMode="External"/><Relationship Id="rId34" Type="http://schemas.openxmlformats.org/officeDocument/2006/relationships/hyperlink" Target="https://consfiume.esteri.it/it/news/dal_consolato/2025/03/rilascio-codice-fiscale-a-cittadini-stranieri/" TargetMode="External"/><Relationship Id="rId50" Type="http://schemas.openxmlformats.org/officeDocument/2006/relationships/hyperlink" Target="https://consfiume.esteri.it/it/servizi-consolari-e-visti/servizi-per-il-cittadino-italiano/passaporti-e-carte-didentita/" TargetMode="External"/><Relationship Id="rId55" Type="http://schemas.openxmlformats.org/officeDocument/2006/relationships/hyperlink" Target="https://consfiume.esteri.it/consolato_fiume/it/in-linea-con-utente/informazioni_utili/navigazione.html" TargetMode="External"/><Relationship Id="rId76" Type="http://schemas.openxmlformats.org/officeDocument/2006/relationships/hyperlink" Target="https://consfiume.esteri.it/it/servizi-consolari-e-visti/servizi-per-il-cittadino-italiano/stato-civile/matrimonio/" TargetMode="External"/><Relationship Id="rId97" Type="http://schemas.openxmlformats.org/officeDocument/2006/relationships/hyperlink" Target="mailto:consgen.fiume@esteri.it" TargetMode="External"/><Relationship Id="rId104" Type="http://schemas.openxmlformats.org/officeDocument/2006/relationships/hyperlink" Target="mailto:consolare.fiume@esteri.it" TargetMode="External"/><Relationship Id="rId120" Type="http://schemas.openxmlformats.org/officeDocument/2006/relationships/hyperlink" Target="mailto:consgen.fiume@esteri.it" TargetMode="External"/><Relationship Id="rId7" Type="http://schemas.openxmlformats.org/officeDocument/2006/relationships/hyperlink" Target="mailto:consgen.fiume@esteri.it" TargetMode="External"/><Relationship Id="rId71" Type="http://schemas.openxmlformats.org/officeDocument/2006/relationships/hyperlink" Target="mailto:statocivile.fiume@esteri.it" TargetMode="External"/><Relationship Id="rId92" Type="http://schemas.openxmlformats.org/officeDocument/2006/relationships/hyperlink" Target="https://www.esteri.it/it/servizi-opportunita/italiani-all-estero/traduzione-e-legalizzazione-documenti/" TargetMode="External"/><Relationship Id="rId2" Type="http://schemas.openxmlformats.org/officeDocument/2006/relationships/styles" Target="styles.xml"/><Relationship Id="rId29" Type="http://schemas.openxmlformats.org/officeDocument/2006/relationships/hyperlink" Target="mailto:consolare.fiume@esteri.it" TargetMode="External"/><Relationship Id="rId24" Type="http://schemas.openxmlformats.org/officeDocument/2006/relationships/hyperlink" Target="mailto:consgen.fiume@esteri.it" TargetMode="External"/><Relationship Id="rId40" Type="http://schemas.openxmlformats.org/officeDocument/2006/relationships/hyperlink" Target="https://consfiume.esteri.it/it/servizi-consolari-e-visti/servizi-per-il-cittadino-italiano/carte-didentita/" TargetMode="External"/><Relationship Id="rId45" Type="http://schemas.openxmlformats.org/officeDocument/2006/relationships/hyperlink" Target="https://consfiume.esteri.it/it/servizi-consolari-e-visti/servizi-per-il-cittadino-italiano/emergency-travel-documents-etd/" TargetMode="External"/><Relationship Id="rId66" Type="http://schemas.openxmlformats.org/officeDocument/2006/relationships/hyperlink" Target="mailto:consgen.fiume@esteri.it" TargetMode="External"/><Relationship Id="rId87" Type="http://schemas.openxmlformats.org/officeDocument/2006/relationships/hyperlink" Target="https://www.esteri.it/it/servizi-opportunita/italiani-all-estero/stato-civile/riconoscimento-di-sentenze-straniere/" TargetMode="External"/><Relationship Id="rId110" Type="http://schemas.openxmlformats.org/officeDocument/2006/relationships/hyperlink" Target="http://maenet/media/download/13713/CircolareMininterno_33_2012.pdf" TargetMode="External"/><Relationship Id="rId115" Type="http://schemas.openxmlformats.org/officeDocument/2006/relationships/hyperlink" Target="https://www.esteri.it/it/servizi-opportunita/italiani-all-estero/aire_0/" TargetMode="External"/><Relationship Id="rId61" Type="http://schemas.openxmlformats.org/officeDocument/2006/relationships/hyperlink" Target="mailto:consgen.fiume@esteri.it" TargetMode="External"/><Relationship Id="rId82" Type="http://schemas.openxmlformats.org/officeDocument/2006/relationships/hyperlink" Target="https://consfiume.esteri.it/it/servizi-consolari-e-visti/servizi-per-il-cittadino-italiano/stato-civile/" TargetMode="External"/><Relationship Id="rId19" Type="http://schemas.openxmlformats.org/officeDocument/2006/relationships/hyperlink" Target="https://consfiume.esteri.it/consolato_fiume/it/i_servizi/per-i-cittadini/cittadinanza" TargetMode="External"/><Relationship Id="rId14" Type="http://schemas.openxmlformats.org/officeDocument/2006/relationships/hyperlink" Target="https://consfiume.esteri.it/it/servizi-consolari-e-visti/servizi-per-il-cittadino-italiano/servizi-notarili/" TargetMode="External"/><Relationship Id="rId30" Type="http://schemas.openxmlformats.org/officeDocument/2006/relationships/hyperlink" Target="mailto:consolare.fiume@esteri.it" TargetMode="External"/><Relationship Id="rId35" Type="http://schemas.openxmlformats.org/officeDocument/2006/relationships/hyperlink" Target="https://consfiume.esteri.it/it/servizi-consolari-e-visti/servizi-per-il-cittadino-italiano/codice-fiscale/" TargetMode="External"/><Relationship Id="rId56" Type="http://schemas.openxmlformats.org/officeDocument/2006/relationships/hyperlink" Target="https://consfiume.esteri.it/consolato_fiume/it/in-linea-con-utente/informazioni_utili/navigazione.html" TargetMode="External"/><Relationship Id="rId77" Type="http://schemas.openxmlformats.org/officeDocument/2006/relationships/hyperlink" Target="mailto:statocivile.fiume@esteri.it" TargetMode="External"/><Relationship Id="rId100" Type="http://schemas.openxmlformats.org/officeDocument/2006/relationships/hyperlink" Target="mailto:consolare.fiume@esteri.it" TargetMode="External"/><Relationship Id="rId105" Type="http://schemas.openxmlformats.org/officeDocument/2006/relationships/hyperlink" Target="mailto:consolare.fiume@esteri.it" TargetMode="External"/><Relationship Id="rId8" Type="http://schemas.openxmlformats.org/officeDocument/2006/relationships/hyperlink" Target="https://www.esteri.it/it/servizi-opportunita/italiani-all-estero/attinotarili/" TargetMode="External"/><Relationship Id="rId51" Type="http://schemas.openxmlformats.org/officeDocument/2006/relationships/hyperlink" Target="mailto:consgen.fiume@esteri.it" TargetMode="External"/><Relationship Id="rId72" Type="http://schemas.openxmlformats.org/officeDocument/2006/relationships/hyperlink" Target="mailto:statocivile.fiume@esteri.it" TargetMode="External"/><Relationship Id="rId93" Type="http://schemas.openxmlformats.org/officeDocument/2006/relationships/hyperlink" Target="https://consfiume.esteri.it/it/servizi-consolari-e-visti/servizi-per-il-cittadino-italiano/traduzione-e-legalizzazione-dei-documenti/" TargetMode="External"/><Relationship Id="rId98" Type="http://schemas.openxmlformats.org/officeDocument/2006/relationships/hyperlink" Target="https://www.esteri.it/it/temi/cultura/universita/riconoscimento_titoli_studio/" TargetMode="External"/><Relationship Id="rId121" Type="http://schemas.openxmlformats.org/officeDocument/2006/relationships/hyperlink" Target="mailto:consgen.fiume@esteri.i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steri.it/it/servizi-opportunita/italiani-all-estero/cittadinanza/" TargetMode="External"/><Relationship Id="rId46" Type="http://schemas.openxmlformats.org/officeDocument/2006/relationships/hyperlink" Target="mailto:passaporti.fiume@esteri.it" TargetMode="External"/><Relationship Id="rId67" Type="http://schemas.openxmlformats.org/officeDocument/2006/relationships/hyperlink" Target="https://www.esteri.it/it/servizi-opportunita/italiani-all-estero/stato-civile/nascita_0/" TargetMode="External"/><Relationship Id="rId116" Type="http://schemas.openxmlformats.org/officeDocument/2006/relationships/hyperlink" Target="https://consfiume.esteri.it/it/servizi-consolari-e-visti/servizi-per-il-cittadino-italiano/anagrafe-degli-italiani-residenti-allestero-aire/" TargetMode="External"/><Relationship Id="rId20" Type="http://schemas.openxmlformats.org/officeDocument/2006/relationships/hyperlink" Target="https://consfiume.esteri.it/consolato_fiume/it/i_servizi/per-i-cittadini/cittadinanza" TargetMode="External"/><Relationship Id="rId41" Type="http://schemas.openxmlformats.org/officeDocument/2006/relationships/hyperlink" Target="mailto:passaporti.fiume@esteri.it" TargetMode="External"/><Relationship Id="rId62" Type="http://schemas.openxmlformats.org/officeDocument/2006/relationships/hyperlink" Target="https://www.esteri.it/it/servizi-opportunita/italiani-all-estero/notifiche_estero/" TargetMode="External"/><Relationship Id="rId83" Type="http://schemas.openxmlformats.org/officeDocument/2006/relationships/hyperlink" Target="mailto:statocivile.fiume@esteri.it" TargetMode="External"/><Relationship Id="rId88" Type="http://schemas.openxmlformats.org/officeDocument/2006/relationships/hyperlink" Target="https://consfiume.esteri.it/it/servizi-consolari-e-visti/servizi-per-il-cittadino-italiano/stato-civile/" TargetMode="External"/><Relationship Id="rId111" Type="http://schemas.openxmlformats.org/officeDocument/2006/relationships/hyperlink" Target="https://www.esteri.it/it/servizi-opportunita/italiani-all-estero/stato-civile/riconoscimento-di-figlio-naturale/" TargetMode="External"/><Relationship Id="rId15" Type="http://schemas.openxmlformats.org/officeDocument/2006/relationships/hyperlink" Target="mailto:consolare.fiume@esteri.it" TargetMode="External"/><Relationship Id="rId36" Type="http://schemas.openxmlformats.org/officeDocument/2006/relationships/hyperlink" Target="mailto:passaporti.fiume@esteri.it" TargetMode="External"/><Relationship Id="rId57" Type="http://schemas.openxmlformats.org/officeDocument/2006/relationships/hyperlink" Target="https://consfiume.esteri.it/consolato_fiume/it/in-linea-con-utente/informazioni_utili/navigazione.html" TargetMode="External"/><Relationship Id="rId106" Type="http://schemas.openxmlformats.org/officeDocument/2006/relationships/hyperlink" Target="mailto:consgen.fiume@esteri.it" TargetMode="External"/><Relationship Id="rId10" Type="http://schemas.openxmlformats.org/officeDocument/2006/relationships/hyperlink" Target="mailto:consolare.fiume@esteri.it" TargetMode="External"/><Relationship Id="rId31" Type="http://schemas.openxmlformats.org/officeDocument/2006/relationships/hyperlink" Target="mailto:consgen.fiume@esteri.it" TargetMode="External"/><Relationship Id="rId52" Type="http://schemas.openxmlformats.org/officeDocument/2006/relationships/hyperlink" Target="mailto:consgen.fiume@esteri.it" TargetMode="External"/><Relationship Id="rId73" Type="http://schemas.openxmlformats.org/officeDocument/2006/relationships/hyperlink" Target="mailto:consgen.fiume@esteri.it" TargetMode="External"/><Relationship Id="rId78" Type="http://schemas.openxmlformats.org/officeDocument/2006/relationships/hyperlink" Target="mailto:statocivile.fiume@esteri.it" TargetMode="External"/><Relationship Id="rId94" Type="http://schemas.openxmlformats.org/officeDocument/2006/relationships/hyperlink" Target="mailto:consolare.fiume@esteri.it" TargetMode="External"/><Relationship Id="rId99" Type="http://schemas.openxmlformats.org/officeDocument/2006/relationships/hyperlink" Target="https://consfiume.esteri.it/it/italia-e-croazia/diplomazia-culturale/universita/" TargetMode="External"/><Relationship Id="rId101" Type="http://schemas.openxmlformats.org/officeDocument/2006/relationships/hyperlink" Target="mailto:consgen.fiume@esteri.it" TargetMode="External"/><Relationship Id="rId122" Type="http://schemas.openxmlformats.org/officeDocument/2006/relationships/hyperlink" Target="https://consfiume.esteri.it/it/servizi-consolari-e-visti/servizi-per-il-cittadino-italiano/stato-civ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4239</Words>
  <Characters>24167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bojana.tanjevic</dc:creator>
  <cp:lastModifiedBy>bojana.tanjevic</cp:lastModifiedBy>
  <cp:revision>7</cp:revision>
  <cp:lastPrinted>2026-06-05T08:49:00Z</cp:lastPrinted>
  <dcterms:created xsi:type="dcterms:W3CDTF">2026-06-10T08:13:00Z</dcterms:created>
  <dcterms:modified xsi:type="dcterms:W3CDTF">2026-06-10T10:40:00Z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